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0F53EA8C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E22AF6">
        <w:rPr>
          <w:b/>
          <w:noProof/>
          <w:sz w:val="24"/>
        </w:rPr>
        <w:t>2</w:t>
      </w:r>
      <w:r w:rsidR="00810E16">
        <w:rPr>
          <w:b/>
          <w:noProof/>
          <w:sz w:val="24"/>
        </w:rPr>
        <w:t>239</w:t>
      </w:r>
    </w:p>
    <w:p w14:paraId="0E874A83" w14:textId="095C9479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AF71C5" w:rsidR="001E41F3" w:rsidRPr="00410371" w:rsidRDefault="00D7494C" w:rsidP="00D7494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3A4CB2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DC4995" w:rsidR="001E41F3" w:rsidRPr="00410371" w:rsidRDefault="00810E16" w:rsidP="00810E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8F8AE0" w:rsidR="001E41F3" w:rsidRPr="00410371" w:rsidRDefault="00D749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A14E5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2DC716" w:rsidR="001E41F3" w:rsidRPr="00410371" w:rsidRDefault="003A4C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7203B7" w:rsidR="001E41F3" w:rsidRDefault="00AF205A">
            <w:pPr>
              <w:pStyle w:val="CRCoverPage"/>
              <w:spacing w:after="0"/>
              <w:ind w:left="100"/>
              <w:rPr>
                <w:noProof/>
              </w:rPr>
            </w:pPr>
            <w:r>
              <w:t>Error Responses for Indirect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700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17008" w:rsidRDefault="00417008" w:rsidP="004170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E8906F" w:rsidR="00417008" w:rsidRDefault="00417008" w:rsidP="00417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41700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17008" w:rsidRDefault="00417008" w:rsidP="004170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937606" w:rsidR="00417008" w:rsidRDefault="00417008" w:rsidP="00417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41700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17008" w:rsidRDefault="00417008" w:rsidP="004170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17008" w:rsidRDefault="00417008" w:rsidP="004170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700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17008" w:rsidRDefault="00417008" w:rsidP="004170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E4A2A0" w:rsidR="00417008" w:rsidRDefault="00AF205A" w:rsidP="00417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17008" w:rsidRDefault="00417008" w:rsidP="004170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17008" w:rsidRDefault="00417008" w:rsidP="004170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2FE546" w:rsidR="00417008" w:rsidRDefault="004C516D" w:rsidP="004170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2021-04</w:t>
            </w:r>
            <w:r w:rsidR="00417008">
              <w:t>-</w:t>
            </w:r>
            <w:r>
              <w:t>0</w:t>
            </w:r>
            <w:r w:rsidR="00AF205A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BADBE3" w:rsidR="001E41F3" w:rsidRDefault="004170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6454F6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 w:rsidR="00805FFB">
              <w:rPr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E9D205" w14:textId="57CCC488" w:rsidR="00805FFB" w:rsidRDefault="003A4CB2" w:rsidP="00CD74A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/>
              </w:rPr>
              <w:t>As defined in 3GPP TS 29.500</w:t>
            </w:r>
            <w:r>
              <w:rPr>
                <w:rFonts w:hint="eastAsia"/>
                <w:noProof/>
                <w:lang w:val="en-US" w:eastAsia="zh-CN"/>
              </w:rPr>
              <w:t>,</w:t>
            </w:r>
            <w:r>
              <w:rPr>
                <w:noProof/>
                <w:lang w:val="en-US" w:eastAsia="zh-CN"/>
              </w:rPr>
              <w:t xml:space="preserve"> the </w:t>
            </w:r>
            <w:r w:rsidR="002A67E4">
              <w:rPr>
                <w:noProof/>
                <w:lang w:val="en-US" w:eastAsia="zh-CN"/>
              </w:rPr>
              <w:t xml:space="preserve">SCP may reject the access token request from consumer with a </w:t>
            </w:r>
            <w:r w:rsidR="002A67E4">
              <w:rPr>
                <w:noProof/>
                <w:lang w:val="en-US"/>
              </w:rPr>
              <w:t xml:space="preserve">400 Bad Request response including a </w:t>
            </w:r>
            <w:proofErr w:type="spellStart"/>
            <w:r w:rsidR="002A67E4" w:rsidRPr="00D1205D">
              <w:rPr>
                <w:lang w:eastAsia="zh-CN"/>
              </w:rPr>
              <w:t>ProblemDetails</w:t>
            </w:r>
            <w:proofErr w:type="spellEnd"/>
            <w:r w:rsidR="002A67E4" w:rsidRPr="00D1205D">
              <w:rPr>
                <w:lang w:eastAsia="zh-CN"/>
              </w:rPr>
              <w:t xml:space="preserve"> IE</w:t>
            </w:r>
            <w:r w:rsidR="002A67E4">
              <w:rPr>
                <w:lang w:eastAsia="zh-CN"/>
              </w:rPr>
              <w:t xml:space="preserve">, if the </w:t>
            </w:r>
            <w:r w:rsidR="002A67E4">
              <w:rPr>
                <w:noProof/>
                <w:lang w:val="en-US"/>
              </w:rPr>
              <w:t>SCP cannot issue an access token request towards the NRF due to missing information in the incoming message.</w:t>
            </w:r>
          </w:p>
          <w:p w14:paraId="659C752A" w14:textId="77777777" w:rsidR="00CD74A1" w:rsidRDefault="00CD74A1" w:rsidP="00CD74A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72F1C0E" w14:textId="0AE126E2" w:rsidR="002A67E4" w:rsidRDefault="002A67E4" w:rsidP="00CD74A1">
            <w:pPr>
              <w:pStyle w:val="CRCoverPage"/>
              <w:spacing w:after="0"/>
              <w:ind w:left="100"/>
            </w:pPr>
            <w:r>
              <w:rPr>
                <w:noProof/>
                <w:lang w:val="en-US" w:eastAsia="zh-CN"/>
              </w:rPr>
              <w:t xml:space="preserve">Currently, only </w:t>
            </w:r>
            <w:proofErr w:type="spellStart"/>
            <w:r w:rsidRPr="00690A26">
              <w:rPr>
                <w:rFonts w:hint="eastAsia"/>
              </w:rPr>
              <w:t>AccessTokenErr</w:t>
            </w:r>
            <w:proofErr w:type="spellEnd"/>
            <w:r>
              <w:t xml:space="preserve"> is allowed with </w:t>
            </w:r>
            <w:r w:rsidRPr="00690A26">
              <w:rPr>
                <w:rFonts w:hint="eastAsia"/>
              </w:rPr>
              <w:t>400 Bad Request</w:t>
            </w:r>
            <w:r>
              <w:t xml:space="preserve"> in the error response.</w:t>
            </w:r>
          </w:p>
          <w:p w14:paraId="3E17C86F" w14:textId="77777777" w:rsidR="00E701BA" w:rsidRDefault="00E701BA" w:rsidP="00CD74A1">
            <w:pPr>
              <w:pStyle w:val="CRCoverPage"/>
              <w:spacing w:after="0"/>
              <w:ind w:left="100"/>
            </w:pPr>
          </w:p>
          <w:p w14:paraId="31711148" w14:textId="419CE160" w:rsidR="00E701BA" w:rsidRDefault="00E701BA" w:rsidP="00CD74A1">
            <w:pPr>
              <w:pStyle w:val="CRCoverPage"/>
              <w:spacing w:after="0"/>
              <w:ind w:left="100"/>
            </w:pPr>
            <w:r>
              <w:t>The same problem for SEPP.</w:t>
            </w:r>
          </w:p>
          <w:p w14:paraId="55540F90" w14:textId="77777777" w:rsidR="002A67E4" w:rsidRDefault="002A67E4" w:rsidP="00CD74A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5099F9FA" w14:textId="77777777" w:rsidR="00E701BA" w:rsidRDefault="002A67E4" w:rsidP="00E701BA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val="en-US" w:eastAsia="zh-CN"/>
              </w:rPr>
              <w:t>A</w:t>
            </w:r>
            <w:r>
              <w:rPr>
                <w:noProof/>
                <w:lang w:val="en-US" w:eastAsia="zh-CN"/>
              </w:rPr>
              <w:t xml:space="preserve">nd IE definition for </w:t>
            </w:r>
            <w:proofErr w:type="spellStart"/>
            <w:r w:rsidRPr="00690A26">
              <w:rPr>
                <w:rFonts w:hint="eastAsia"/>
              </w:rPr>
              <w:t>AccessTokenErr</w:t>
            </w:r>
            <w:proofErr w:type="spellEnd"/>
            <w:r>
              <w:t xml:space="preserve"> is missed in specification.</w:t>
            </w:r>
          </w:p>
          <w:p w14:paraId="708AA7DE" w14:textId="3A7C60CA" w:rsidR="00E701BA" w:rsidRPr="00E701BA" w:rsidRDefault="00E701BA" w:rsidP="00E701BA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A4042B" w14:textId="7FEA227D" w:rsidR="00805FFB" w:rsidRDefault="00F315C5" w:rsidP="00805FF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Error response</w:t>
            </w:r>
            <w:r w:rsidR="00CD74A1">
              <w:rPr>
                <w:noProof/>
                <w:lang w:val="en-US"/>
              </w:rPr>
              <w:t xml:space="preserve"> originated by an SCP </w:t>
            </w:r>
            <w:r w:rsidR="00E701BA">
              <w:rPr>
                <w:noProof/>
                <w:lang w:val="en-US"/>
              </w:rPr>
              <w:t xml:space="preserve">or SEPP </w:t>
            </w:r>
            <w:r w:rsidR="00CD74A1">
              <w:rPr>
                <w:noProof/>
                <w:lang w:val="en-US"/>
              </w:rPr>
              <w:t>may include a ProblemDetails object only;</w:t>
            </w:r>
          </w:p>
          <w:p w14:paraId="159250D5" w14:textId="77777777" w:rsidR="00CD74A1" w:rsidRDefault="00CD74A1" w:rsidP="00CD74A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Content-Type header field set to the value "application/</w:t>
            </w:r>
            <w:proofErr w:type="spellStart"/>
            <w:r>
              <w:rPr>
                <w:lang w:val="en-US"/>
              </w:rPr>
              <w:t>problem+json</w:t>
            </w:r>
            <w:proofErr w:type="spellEnd"/>
            <w:r>
              <w:rPr>
                <w:lang w:val="en-US"/>
              </w:rPr>
              <w:t>" in the error response</w:t>
            </w:r>
            <w:r w:rsidR="00F315C5">
              <w:rPr>
                <w:lang w:val="en-US"/>
              </w:rPr>
              <w:t>;</w:t>
            </w:r>
          </w:p>
          <w:p w14:paraId="31C656EC" w14:textId="36BEBB43" w:rsidR="00F315C5" w:rsidRDefault="00F315C5" w:rsidP="00CD74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Add definition of </w:t>
            </w:r>
            <w:proofErr w:type="spellStart"/>
            <w:r w:rsidRPr="00690A26">
              <w:rPr>
                <w:rFonts w:hint="eastAsia"/>
              </w:rPr>
              <w:t>AccessTokenErr</w:t>
            </w:r>
            <w:proofErr w:type="spellEnd"/>
            <w:r>
              <w:t xml:space="preserve"> IE.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83197F" w:rsidR="00805FFB" w:rsidRDefault="00CD74A1" w:rsidP="00F315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SCP </w:t>
            </w:r>
            <w:r w:rsidR="00E701BA">
              <w:rPr>
                <w:noProof/>
              </w:rPr>
              <w:t xml:space="preserve">or SEPP </w:t>
            </w:r>
            <w:r>
              <w:rPr>
                <w:noProof/>
              </w:rPr>
              <w:t xml:space="preserve">cannot return problemDetails </w:t>
            </w:r>
            <w:r w:rsidR="00F315C5">
              <w:rPr>
                <w:noProof/>
              </w:rPr>
              <w:t>to the consumer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7648F6" w:rsidR="001E41F3" w:rsidRDefault="005D6A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.3.4.2.2, 6.3.5.1, 6.3.5.2.x(new), A.4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86C538" w:rsidR="001E41F3" w:rsidRDefault="0015270C" w:rsidP="00CD74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corrections to the OpenAPI files of </w:t>
            </w:r>
            <w:proofErr w:type="spellStart"/>
            <w:r w:rsidR="00E03028" w:rsidRPr="00690A26">
              <w:t>Nnrf_AccessToken</w:t>
            </w:r>
            <w:proofErr w:type="spellEnd"/>
            <w:r w:rsidR="00E03028">
              <w:t xml:space="preserve"> </w:t>
            </w:r>
            <w:r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C56BB93" w14:textId="77777777" w:rsidR="00281DC0" w:rsidRDefault="00281DC0" w:rsidP="00F15DE3"/>
    <w:p w14:paraId="2989BAF8" w14:textId="77777777" w:rsidR="00F315C5" w:rsidRPr="00690A26" w:rsidRDefault="00F315C5" w:rsidP="00F315C5">
      <w:pPr>
        <w:pStyle w:val="5"/>
      </w:pPr>
      <w:bookmarkStart w:id="2" w:name="_Toc24937792"/>
      <w:bookmarkStart w:id="3" w:name="_Toc33962612"/>
      <w:bookmarkStart w:id="4" w:name="_Toc42883381"/>
      <w:bookmarkStart w:id="5" w:name="_Toc49733249"/>
      <w:bookmarkStart w:id="6" w:name="_Toc56685108"/>
      <w:bookmarkStart w:id="7" w:name="_Toc66099146"/>
      <w:r w:rsidRPr="00690A26">
        <w:t>6.3.4.2.2</w:t>
      </w:r>
      <w:r w:rsidRPr="00690A26">
        <w:tab/>
        <w:t>Operation Definition</w:t>
      </w:r>
      <w:bookmarkEnd w:id="2"/>
      <w:bookmarkEnd w:id="3"/>
      <w:bookmarkEnd w:id="4"/>
      <w:bookmarkEnd w:id="5"/>
      <w:bookmarkEnd w:id="6"/>
      <w:bookmarkEnd w:id="7"/>
    </w:p>
    <w:p w14:paraId="23D687B3" w14:textId="77777777" w:rsidR="00F315C5" w:rsidRPr="00690A26" w:rsidRDefault="00F315C5" w:rsidP="00F315C5">
      <w:r w:rsidRPr="00690A26">
        <w:t>This operation returns an OAuth 2.0 access token based on the input parameters provided. This custom operation shall use the HTTP POST method.</w:t>
      </w:r>
    </w:p>
    <w:p w14:paraId="78209C11" w14:textId="77777777" w:rsidR="00F315C5" w:rsidRPr="00690A26" w:rsidRDefault="00F315C5" w:rsidP="00F315C5">
      <w:r w:rsidRPr="00690A26">
        <w:t>This method shall support the request data structures specified in table 6.3.4.2.2-1 and the response data structures and response codes specified in table 6.3.4.2.2-2. The data structure used for the POST request body shall be using x-www-</w:t>
      </w:r>
      <w:r>
        <w:t>form-</w:t>
      </w:r>
      <w:proofErr w:type="spellStart"/>
      <w:r w:rsidRPr="00690A26">
        <w:t>urlencoded</w:t>
      </w:r>
      <w:proofErr w:type="spellEnd"/>
      <w:r w:rsidRPr="00690A26">
        <w:t xml:space="preserve"> format as specified in clause 17.13.4 of W3C HTML 4.01 Specification [26].</w:t>
      </w:r>
    </w:p>
    <w:p w14:paraId="1610214E" w14:textId="77777777" w:rsidR="00F315C5" w:rsidRPr="00690A26" w:rsidRDefault="00F315C5" w:rsidP="00F315C5">
      <w:pPr>
        <w:pStyle w:val="TH"/>
      </w:pPr>
      <w:r w:rsidRPr="00690A26">
        <w:t>Table 6.3.4.2.2-1: Data structures supported by the POST Request Body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4"/>
        <w:gridCol w:w="947"/>
        <w:gridCol w:w="1428"/>
        <w:gridCol w:w="5648"/>
      </w:tblGrid>
      <w:tr w:rsidR="00F315C5" w:rsidRPr="00690A26" w14:paraId="12509AF0" w14:textId="77777777" w:rsidTr="006C502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DA5AD2" w14:textId="77777777" w:rsidR="00F315C5" w:rsidRPr="00690A26" w:rsidRDefault="00F315C5" w:rsidP="006C502E">
            <w:pPr>
              <w:pStyle w:val="TAH"/>
            </w:pPr>
            <w:r w:rsidRPr="00690A26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DAE794" w14:textId="77777777" w:rsidR="00F315C5" w:rsidRPr="00690A26" w:rsidRDefault="00F315C5" w:rsidP="006C502E">
            <w:pPr>
              <w:pStyle w:val="TAH"/>
            </w:pPr>
            <w:r w:rsidRPr="00690A26">
              <w:t>P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F308EE" w14:textId="77777777" w:rsidR="00F315C5" w:rsidRPr="00690A26" w:rsidRDefault="00F315C5" w:rsidP="006C502E">
            <w:pPr>
              <w:pStyle w:val="TAH"/>
            </w:pPr>
            <w:r w:rsidRPr="00690A26">
              <w:t>Cardinality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AA8F85" w14:textId="77777777" w:rsidR="00F315C5" w:rsidRPr="00690A26" w:rsidRDefault="00F315C5" w:rsidP="006C502E">
            <w:pPr>
              <w:pStyle w:val="TAH"/>
            </w:pPr>
            <w:r w:rsidRPr="00690A26">
              <w:t>Description</w:t>
            </w:r>
          </w:p>
        </w:tc>
      </w:tr>
      <w:tr w:rsidR="00F315C5" w:rsidRPr="00690A26" w14:paraId="70258508" w14:textId="77777777" w:rsidTr="006C502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54B6D0" w14:textId="77777777" w:rsidR="00F315C5" w:rsidRPr="00690A26" w:rsidRDefault="00F315C5" w:rsidP="006C502E">
            <w:pPr>
              <w:pStyle w:val="TAL"/>
            </w:pPr>
            <w:proofErr w:type="spellStart"/>
            <w:r w:rsidRPr="00690A26">
              <w:t>AccessTokenReq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62A4D" w14:textId="77777777" w:rsidR="00F315C5" w:rsidRPr="00690A26" w:rsidRDefault="00F315C5" w:rsidP="006C502E">
            <w:pPr>
              <w:pStyle w:val="TAC"/>
            </w:pPr>
            <w:r w:rsidRPr="00690A26">
              <w:rPr>
                <w:rFonts w:hint="eastAsia"/>
              </w:rPr>
              <w:t>M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16C31" w14:textId="77777777" w:rsidR="00F315C5" w:rsidRPr="00690A26" w:rsidRDefault="00F315C5" w:rsidP="006C502E">
            <w:pPr>
              <w:pStyle w:val="TAL"/>
            </w:pPr>
            <w:r w:rsidRPr="00690A26">
              <w:rPr>
                <w:rFonts w:hint="eastAsia"/>
              </w:rPr>
              <w:t>1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6071B1" w14:textId="77777777" w:rsidR="00F315C5" w:rsidRDefault="00F315C5" w:rsidP="006C502E">
            <w:pPr>
              <w:pStyle w:val="TAL"/>
            </w:pPr>
            <w:r w:rsidRPr="00690A26">
              <w:rPr>
                <w:rFonts w:hint="eastAsia"/>
              </w:rPr>
              <w:t>This IE shall contain the request information for the access token request.</w:t>
            </w:r>
          </w:p>
          <w:p w14:paraId="5CF64E45" w14:textId="77777777" w:rsidR="00F315C5" w:rsidRPr="00690A26" w:rsidRDefault="00F315C5" w:rsidP="006C502E">
            <w:pPr>
              <w:pStyle w:val="TAL"/>
            </w:pPr>
            <w:r>
              <w:t>Content-Type: "application/</w:t>
            </w:r>
            <w:r w:rsidRPr="00F7261E">
              <w:t>x-www-form-</w:t>
            </w:r>
            <w:proofErr w:type="spellStart"/>
            <w:r w:rsidRPr="00F7261E">
              <w:t>urlencoded</w:t>
            </w:r>
            <w:proofErr w:type="spellEnd"/>
            <w:r>
              <w:t>"</w:t>
            </w:r>
          </w:p>
        </w:tc>
      </w:tr>
    </w:tbl>
    <w:p w14:paraId="6A6D672F" w14:textId="77777777" w:rsidR="00F315C5" w:rsidRPr="00690A26" w:rsidRDefault="00F315C5" w:rsidP="00F315C5"/>
    <w:p w14:paraId="021C69D8" w14:textId="77777777" w:rsidR="00F315C5" w:rsidRPr="00690A26" w:rsidRDefault="00F315C5" w:rsidP="00F315C5">
      <w:pPr>
        <w:pStyle w:val="TH"/>
      </w:pPr>
      <w:r w:rsidRPr="00690A26">
        <w:t>Table 6.3.4.2.2-2: Data structures supported by the POST Response Body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F315C5" w:rsidRPr="00690A26" w14:paraId="17FDEF6E" w14:textId="77777777" w:rsidTr="006C502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1528F0" w14:textId="77777777" w:rsidR="00F315C5" w:rsidRPr="00690A26" w:rsidRDefault="00F315C5" w:rsidP="006C502E">
            <w:pPr>
              <w:pStyle w:val="TAH"/>
            </w:pPr>
            <w:r w:rsidRPr="00690A26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D02BC6" w14:textId="77777777" w:rsidR="00F315C5" w:rsidRPr="00690A26" w:rsidRDefault="00F315C5" w:rsidP="006C502E">
            <w:pPr>
              <w:pStyle w:val="TAH"/>
            </w:pPr>
            <w:r w:rsidRPr="00690A26"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2C1855" w14:textId="77777777" w:rsidR="00F315C5" w:rsidRPr="00690A26" w:rsidRDefault="00F315C5" w:rsidP="006C502E">
            <w:pPr>
              <w:pStyle w:val="TAH"/>
            </w:pPr>
            <w:r w:rsidRPr="00690A26"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AE40B6" w14:textId="77777777" w:rsidR="00F315C5" w:rsidRPr="00690A26" w:rsidRDefault="00F315C5" w:rsidP="006C502E">
            <w:pPr>
              <w:pStyle w:val="TAH"/>
            </w:pPr>
            <w:r w:rsidRPr="00690A26">
              <w:t>Response</w:t>
            </w:r>
          </w:p>
          <w:p w14:paraId="6FF532B2" w14:textId="77777777" w:rsidR="00F315C5" w:rsidRPr="00690A26" w:rsidRDefault="00F315C5" w:rsidP="006C502E">
            <w:pPr>
              <w:pStyle w:val="TAH"/>
            </w:pPr>
            <w:r w:rsidRPr="00690A26"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A6D9CA" w14:textId="77777777" w:rsidR="00F315C5" w:rsidRPr="00690A26" w:rsidRDefault="00F315C5" w:rsidP="006C502E">
            <w:pPr>
              <w:pStyle w:val="TAH"/>
            </w:pPr>
            <w:r w:rsidRPr="00690A26">
              <w:t>Description</w:t>
            </w:r>
          </w:p>
        </w:tc>
      </w:tr>
      <w:tr w:rsidR="00F315C5" w:rsidRPr="00690A26" w14:paraId="627B27ED" w14:textId="77777777" w:rsidTr="006C502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3D708A9" w14:textId="77777777" w:rsidR="00F315C5" w:rsidRPr="00690A26" w:rsidRDefault="00F315C5" w:rsidP="006C502E">
            <w:pPr>
              <w:pStyle w:val="TAL"/>
            </w:pPr>
            <w:proofErr w:type="spellStart"/>
            <w:r w:rsidRPr="00690A26">
              <w:t>AccessTokenRsp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73E99F" w14:textId="77777777" w:rsidR="00F315C5" w:rsidRPr="00690A26" w:rsidRDefault="00F315C5" w:rsidP="006C502E">
            <w:pPr>
              <w:pStyle w:val="TAC"/>
            </w:pPr>
            <w:r w:rsidRPr="00690A26"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D67BBC" w14:textId="77777777" w:rsidR="00F315C5" w:rsidRPr="00690A26" w:rsidRDefault="00F315C5" w:rsidP="006C502E">
            <w:pPr>
              <w:pStyle w:val="TAL"/>
            </w:pPr>
            <w:r w:rsidRPr="00690A26"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55C89E" w14:textId="77777777" w:rsidR="00F315C5" w:rsidRPr="00690A26" w:rsidRDefault="00F315C5" w:rsidP="006C502E">
            <w:pPr>
              <w:pStyle w:val="TAL"/>
            </w:pPr>
            <w:r w:rsidRPr="00690A26">
              <w:t>200 OK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0FE2FC2" w14:textId="77777777" w:rsidR="00F315C5" w:rsidRPr="00690A26" w:rsidRDefault="00F315C5" w:rsidP="006C502E">
            <w:pPr>
              <w:pStyle w:val="TAL"/>
            </w:pPr>
            <w:r w:rsidRPr="00690A26">
              <w:rPr>
                <w:rFonts w:cs="Arial"/>
                <w:szCs w:val="18"/>
                <w:lang w:val="en-US"/>
              </w:rPr>
              <w:t>This IE shall contain the access token response information.</w:t>
            </w:r>
          </w:p>
        </w:tc>
      </w:tr>
      <w:tr w:rsidR="00F315C5" w:rsidRPr="00690A26" w14:paraId="4C2735F2" w14:textId="77777777" w:rsidTr="006C502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B79214" w14:textId="77777777" w:rsidR="00F315C5" w:rsidRPr="00690A26" w:rsidRDefault="00F315C5" w:rsidP="006C502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6BE116" w14:textId="77777777" w:rsidR="00F315C5" w:rsidRPr="00690A26" w:rsidRDefault="00F315C5" w:rsidP="006C502E">
            <w:pPr>
              <w:pStyle w:val="TAC"/>
            </w:pPr>
            <w:r>
              <w:t>O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A6B7F8" w14:textId="77777777" w:rsidR="00F315C5" w:rsidRPr="00690A26" w:rsidRDefault="00F315C5" w:rsidP="006C502E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ECA107" w14:textId="77777777" w:rsidR="00F315C5" w:rsidRPr="00690A26" w:rsidRDefault="00F315C5" w:rsidP="006C502E">
            <w:pPr>
              <w:pStyle w:val="TAL"/>
            </w:pPr>
            <w:r>
              <w:t>307 Temporary Redirect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EA64BB" w14:textId="77777777" w:rsidR="00F315C5" w:rsidRPr="00690A26" w:rsidRDefault="00F315C5" w:rsidP="006C502E">
            <w:pPr>
              <w:pStyle w:val="TAL"/>
              <w:rPr>
                <w:rFonts w:cs="Arial"/>
                <w:szCs w:val="18"/>
                <w:lang w:val="en-US"/>
              </w:rPr>
            </w:pPr>
            <w:r w:rsidRPr="007D4BE9">
              <w:rPr>
                <w:rFonts w:cs="Arial"/>
                <w:szCs w:val="18"/>
                <w:lang w:val="en-US"/>
              </w:rPr>
              <w:t>The NRF shall generate a Location header field containing a URI pointing to the endpoint of another NRF service instance to which the request should be sent</w:t>
            </w:r>
            <w:r>
              <w:rPr>
                <w:rFonts w:cs="Arial"/>
                <w:szCs w:val="18"/>
                <w:lang w:val="en-US"/>
              </w:rPr>
              <w:t>.</w:t>
            </w:r>
          </w:p>
        </w:tc>
      </w:tr>
      <w:tr w:rsidR="00F315C5" w:rsidRPr="00690A26" w14:paraId="14EFBB10" w14:textId="77777777" w:rsidTr="006C502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4D60DB" w14:textId="77777777" w:rsidR="00F315C5" w:rsidRPr="00690A26" w:rsidRDefault="00F315C5" w:rsidP="006C502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89602B" w14:textId="77777777" w:rsidR="00F315C5" w:rsidRPr="00690A26" w:rsidRDefault="00F315C5" w:rsidP="006C502E">
            <w:pPr>
              <w:pStyle w:val="TAC"/>
            </w:pPr>
            <w:r>
              <w:t>O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3B0459" w14:textId="77777777" w:rsidR="00F315C5" w:rsidRPr="00690A26" w:rsidRDefault="00F315C5" w:rsidP="006C502E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22A30C" w14:textId="77777777" w:rsidR="00F315C5" w:rsidRPr="00690A26" w:rsidRDefault="00F315C5" w:rsidP="006C502E">
            <w:pPr>
              <w:pStyle w:val="TAL"/>
            </w:pPr>
            <w:r>
              <w:t>308 Permanent Redirect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D5DF98" w14:textId="77777777" w:rsidR="00F315C5" w:rsidRPr="00690A26" w:rsidRDefault="00F315C5" w:rsidP="006C502E">
            <w:pPr>
              <w:pStyle w:val="TAL"/>
              <w:rPr>
                <w:rFonts w:cs="Arial"/>
                <w:szCs w:val="18"/>
                <w:lang w:val="en-US"/>
              </w:rPr>
            </w:pPr>
            <w:r w:rsidRPr="007D4BE9">
              <w:rPr>
                <w:rFonts w:cs="Arial"/>
                <w:szCs w:val="18"/>
                <w:lang w:val="en-US"/>
              </w:rPr>
              <w:t>The NRF shall generate a Location header field containing a URI pointing to the endpoint of another NRF service instance to which the request should be sent</w:t>
            </w:r>
            <w:r>
              <w:rPr>
                <w:rFonts w:cs="Arial"/>
                <w:szCs w:val="18"/>
                <w:lang w:val="en-US"/>
              </w:rPr>
              <w:t>.</w:t>
            </w:r>
          </w:p>
        </w:tc>
      </w:tr>
      <w:tr w:rsidR="00F315C5" w:rsidRPr="00690A26" w14:paraId="3633AD21" w14:textId="77777777" w:rsidTr="006C502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E81D6B" w14:textId="77777777" w:rsidR="00F315C5" w:rsidRPr="00690A26" w:rsidRDefault="00F315C5" w:rsidP="006C502E">
            <w:pPr>
              <w:pStyle w:val="TAL"/>
            </w:pPr>
            <w:proofErr w:type="spellStart"/>
            <w:r w:rsidRPr="00690A26">
              <w:rPr>
                <w:rFonts w:hint="eastAsia"/>
              </w:rPr>
              <w:t>AccessTokenErr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BD6C16" w14:textId="77777777" w:rsidR="00F315C5" w:rsidRPr="00690A26" w:rsidRDefault="00F315C5" w:rsidP="006C502E">
            <w:pPr>
              <w:pStyle w:val="TAC"/>
            </w:pPr>
            <w:r w:rsidRPr="00690A26">
              <w:rPr>
                <w:rFonts w:hint="eastAsia"/>
              </w:rPr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E85624" w14:textId="77777777" w:rsidR="00F315C5" w:rsidRPr="00690A26" w:rsidRDefault="00F315C5" w:rsidP="006C502E">
            <w:pPr>
              <w:pStyle w:val="TAL"/>
            </w:pPr>
            <w:r w:rsidRPr="00690A26">
              <w:rPr>
                <w:rFonts w:hint="eastAsia"/>
              </w:rP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3D8E3B" w14:textId="77777777" w:rsidR="00F315C5" w:rsidRPr="00690A26" w:rsidRDefault="00F315C5" w:rsidP="006C502E">
            <w:pPr>
              <w:pStyle w:val="TAL"/>
            </w:pPr>
            <w:r w:rsidRPr="00690A26">
              <w:rPr>
                <w:rFonts w:hint="eastAsia"/>
              </w:rPr>
              <w:t>400 Bad Request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F86172B" w14:textId="77777777" w:rsidR="00F315C5" w:rsidRPr="00690A26" w:rsidRDefault="00F315C5" w:rsidP="006C502E">
            <w:pPr>
              <w:pStyle w:val="TAL"/>
              <w:rPr>
                <w:rFonts w:cs="Arial"/>
                <w:szCs w:val="18"/>
                <w:lang w:val="en-US"/>
              </w:rPr>
            </w:pPr>
            <w:r w:rsidRPr="00690A26">
              <w:rPr>
                <w:rFonts w:cs="Arial" w:hint="eastAsia"/>
                <w:szCs w:val="18"/>
                <w:lang w:val="en-US"/>
              </w:rPr>
              <w:t xml:space="preserve">See </w:t>
            </w:r>
            <w:r w:rsidRPr="00690A26">
              <w:t>IETF RFC 6749 [16] clause 5.2.</w:t>
            </w:r>
          </w:p>
        </w:tc>
      </w:tr>
      <w:tr w:rsidR="00F315C5" w:rsidRPr="00690A26" w14:paraId="0025D3A9" w14:textId="77777777" w:rsidTr="006C502E">
        <w:trPr>
          <w:jc w:val="center"/>
          <w:ins w:id="8" w:author="Huawei" w:date="2021-03-24T11:5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93A7F8" w14:textId="2D91EEFE" w:rsidR="00F315C5" w:rsidRPr="00690A26" w:rsidRDefault="00F315C5" w:rsidP="00F315C5">
            <w:pPr>
              <w:pStyle w:val="TAL"/>
              <w:rPr>
                <w:ins w:id="9" w:author="Huawei" w:date="2021-03-24T11:52:00Z"/>
              </w:rPr>
            </w:pPr>
            <w:proofErr w:type="spellStart"/>
            <w:ins w:id="10" w:author="Huawei" w:date="2021-03-24T11:52:00Z">
              <w:r>
                <w:t>ProblemDetails</w:t>
              </w:r>
              <w:proofErr w:type="spellEnd"/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9FBBE6" w14:textId="528A46A3" w:rsidR="00F315C5" w:rsidRPr="00690A26" w:rsidRDefault="00F315C5" w:rsidP="00F315C5">
            <w:pPr>
              <w:pStyle w:val="TAC"/>
              <w:rPr>
                <w:ins w:id="11" w:author="Huawei" w:date="2021-03-24T11:52:00Z"/>
              </w:rPr>
            </w:pPr>
            <w:ins w:id="12" w:author="Huawei" w:date="2021-03-24T11:52:00Z">
              <w:r>
                <w:t>O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F82220" w14:textId="1DC4B62E" w:rsidR="00F315C5" w:rsidRPr="00690A26" w:rsidRDefault="00F315C5" w:rsidP="00F315C5">
            <w:pPr>
              <w:pStyle w:val="TAL"/>
              <w:rPr>
                <w:ins w:id="13" w:author="Huawei" w:date="2021-03-24T11:52:00Z"/>
              </w:rPr>
            </w:pPr>
            <w:ins w:id="14" w:author="Huawei" w:date="2021-03-24T11:52:00Z">
              <w:r>
                <w:t>0..1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41E89D" w14:textId="3CEFC690" w:rsidR="00F315C5" w:rsidRPr="00690A26" w:rsidRDefault="00F315C5" w:rsidP="00F315C5">
            <w:pPr>
              <w:pStyle w:val="TAL"/>
              <w:rPr>
                <w:ins w:id="15" w:author="Huawei" w:date="2021-03-24T11:52:00Z"/>
              </w:rPr>
            </w:pPr>
            <w:ins w:id="16" w:author="Huawei" w:date="2021-03-24T11:52:00Z">
              <w:r w:rsidRPr="00690A26">
                <w:rPr>
                  <w:rFonts w:hint="eastAsia"/>
                </w:rPr>
                <w:t>400 Bad Request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859159" w14:textId="6E4C3FD6" w:rsidR="00F315C5" w:rsidRPr="00690A26" w:rsidRDefault="00F315C5" w:rsidP="00F315C5">
            <w:pPr>
              <w:pStyle w:val="TAL"/>
              <w:rPr>
                <w:ins w:id="17" w:author="Huawei" w:date="2021-03-24T11:52:00Z"/>
                <w:rFonts w:cs="Arial"/>
                <w:szCs w:val="18"/>
                <w:lang w:val="en-US"/>
              </w:rPr>
            </w:pPr>
            <w:ins w:id="18" w:author="Huawei" w:date="2021-03-24T11:52:00Z">
              <w:r>
                <w:t xml:space="preserve">This error shall only be returned by an SCP </w:t>
              </w:r>
            </w:ins>
            <w:ins w:id="19" w:author="Huawei" w:date="2021-03-24T11:53:00Z">
              <w:r w:rsidR="00E701BA">
                <w:t xml:space="preserve">or SEPP </w:t>
              </w:r>
            </w:ins>
            <w:ins w:id="20" w:author="Huawei" w:date="2021-03-24T11:52:00Z">
              <w:r>
                <w:t xml:space="preserve">for errors </w:t>
              </w:r>
            </w:ins>
            <w:ins w:id="21" w:author="Huawei" w:date="2021-03-24T11:53:00Z">
              <w:r w:rsidR="00E701BA">
                <w:t>they</w:t>
              </w:r>
            </w:ins>
            <w:ins w:id="22" w:author="Huawei" w:date="2021-03-24T11:52:00Z">
              <w:r>
                <w:t xml:space="preserve"> originate.</w:t>
              </w:r>
            </w:ins>
          </w:p>
        </w:tc>
      </w:tr>
    </w:tbl>
    <w:p w14:paraId="7785A307" w14:textId="77777777" w:rsidR="00F315C5" w:rsidRPr="00690A26" w:rsidRDefault="00F315C5" w:rsidP="00F315C5"/>
    <w:p w14:paraId="5CCC2DCA" w14:textId="77777777" w:rsidR="00F315C5" w:rsidRDefault="00F315C5" w:rsidP="00F315C5">
      <w:pPr>
        <w:pStyle w:val="TH"/>
      </w:pPr>
      <w:r w:rsidRPr="00D67AB2">
        <w:t>Table 6.</w:t>
      </w:r>
      <w:r>
        <w:t>3</w:t>
      </w:r>
      <w:r w:rsidRPr="00D67AB2">
        <w:t>.</w:t>
      </w:r>
      <w:r>
        <w:t>4</w:t>
      </w:r>
      <w:r w:rsidRPr="00D67AB2">
        <w:t>.</w:t>
      </w:r>
      <w:r>
        <w:t>2</w:t>
      </w:r>
      <w:r w:rsidRPr="00D67AB2">
        <w:t>.</w:t>
      </w:r>
      <w:r>
        <w:t>2</w:t>
      </w:r>
      <w:r w:rsidRPr="00D67AB2">
        <w:t>-</w:t>
      </w:r>
      <w:r>
        <w:t>3</w:t>
      </w:r>
      <w:r w:rsidRPr="00D67AB2">
        <w:t xml:space="preserve">: </w:t>
      </w:r>
      <w:r>
        <w:t>Headers supported by the 200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315C5" w:rsidRPr="00D67AB2" w14:paraId="4B186E74" w14:textId="77777777" w:rsidTr="006C502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058E1A" w14:textId="77777777" w:rsidR="00F315C5" w:rsidRPr="00D67AB2" w:rsidRDefault="00F315C5" w:rsidP="006C502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294E9E" w14:textId="77777777" w:rsidR="00F315C5" w:rsidRPr="00D67AB2" w:rsidRDefault="00F315C5" w:rsidP="006C502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B9CEB4" w14:textId="77777777" w:rsidR="00F315C5" w:rsidRPr="00D67AB2" w:rsidRDefault="00F315C5" w:rsidP="006C502E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3B97EC" w14:textId="77777777" w:rsidR="00F315C5" w:rsidRPr="00D67AB2" w:rsidRDefault="00F315C5" w:rsidP="006C502E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400BFC" w14:textId="77777777" w:rsidR="00F315C5" w:rsidRPr="00D67AB2" w:rsidRDefault="00F315C5" w:rsidP="006C502E">
            <w:pPr>
              <w:pStyle w:val="TAH"/>
            </w:pPr>
            <w:r w:rsidRPr="00D67AB2">
              <w:t>Description</w:t>
            </w:r>
          </w:p>
        </w:tc>
      </w:tr>
      <w:tr w:rsidR="00F315C5" w:rsidRPr="00D67AB2" w14:paraId="0E9470A9" w14:textId="77777777" w:rsidTr="006C502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35242EB" w14:textId="77777777" w:rsidR="00F315C5" w:rsidRPr="00D67AB2" w:rsidRDefault="00F315C5" w:rsidP="006C502E">
            <w:pPr>
              <w:pStyle w:val="TAL"/>
            </w:pPr>
            <w:r>
              <w:t>Cache-Control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DDF5A2" w14:textId="77777777" w:rsidR="00F315C5" w:rsidRPr="00D67AB2" w:rsidRDefault="00F315C5" w:rsidP="006C502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250D8A" w14:textId="77777777" w:rsidR="00F315C5" w:rsidRPr="00D67AB2" w:rsidRDefault="00F315C5" w:rsidP="006C502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852EC1" w14:textId="77777777" w:rsidR="00F315C5" w:rsidRPr="00D67AB2" w:rsidRDefault="00F315C5" w:rsidP="006C502E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F5F8594" w14:textId="77777777" w:rsidR="00F315C5" w:rsidRPr="00D67AB2" w:rsidRDefault="00F315C5" w:rsidP="006C502E">
            <w:pPr>
              <w:pStyle w:val="TAL"/>
            </w:pPr>
            <w:proofErr w:type="spellStart"/>
            <w:r>
              <w:t>Enum</w:t>
            </w:r>
            <w:proofErr w:type="spellEnd"/>
            <w:r>
              <w:t>: "no-store"</w:t>
            </w:r>
          </w:p>
        </w:tc>
      </w:tr>
      <w:tr w:rsidR="00F315C5" w:rsidRPr="00D67AB2" w14:paraId="0877F130" w14:textId="77777777" w:rsidTr="006C502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B2BA77" w14:textId="77777777" w:rsidR="00F315C5" w:rsidRDefault="00F315C5" w:rsidP="006C502E">
            <w:pPr>
              <w:pStyle w:val="TAL"/>
            </w:pPr>
            <w:r>
              <w:t>Pragma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8547A" w14:textId="77777777" w:rsidR="00F315C5" w:rsidRDefault="00F315C5" w:rsidP="006C502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D9FDD" w14:textId="77777777" w:rsidR="00F315C5" w:rsidRDefault="00F315C5" w:rsidP="006C502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ACF6D" w14:textId="77777777" w:rsidR="00F315C5" w:rsidRPr="00D67AB2" w:rsidRDefault="00F315C5" w:rsidP="006C502E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E48967" w14:textId="77777777" w:rsidR="00F315C5" w:rsidRDefault="00F315C5" w:rsidP="006C502E">
            <w:pPr>
              <w:pStyle w:val="TAL"/>
            </w:pPr>
            <w:proofErr w:type="spellStart"/>
            <w:r>
              <w:t>Enum</w:t>
            </w:r>
            <w:proofErr w:type="spellEnd"/>
            <w:r>
              <w:t>: "no-cache"</w:t>
            </w:r>
          </w:p>
        </w:tc>
      </w:tr>
    </w:tbl>
    <w:p w14:paraId="7C6C7DD3" w14:textId="77777777" w:rsidR="00F315C5" w:rsidRDefault="00F315C5" w:rsidP="00F315C5"/>
    <w:p w14:paraId="6923FB1D" w14:textId="77777777" w:rsidR="00F315C5" w:rsidRDefault="00F315C5" w:rsidP="00F315C5">
      <w:pPr>
        <w:pStyle w:val="TH"/>
      </w:pPr>
      <w:r w:rsidRPr="00D67AB2">
        <w:t>Table 6.</w:t>
      </w:r>
      <w:r>
        <w:t>3</w:t>
      </w:r>
      <w:r w:rsidRPr="00D67AB2">
        <w:t>.</w:t>
      </w:r>
      <w:r>
        <w:t>4</w:t>
      </w:r>
      <w:r w:rsidRPr="00D67AB2">
        <w:t>.</w:t>
      </w:r>
      <w:r>
        <w:t>2</w:t>
      </w:r>
      <w:r w:rsidRPr="00D67AB2">
        <w:t>.</w:t>
      </w:r>
      <w:r>
        <w:t>2</w:t>
      </w:r>
      <w:r w:rsidRPr="00D67AB2">
        <w:t>-</w:t>
      </w:r>
      <w:r>
        <w:t>4</w:t>
      </w:r>
      <w:r w:rsidRPr="00D67AB2">
        <w:t xml:space="preserve">: </w:t>
      </w:r>
      <w:r>
        <w:t>Headers supported by the 400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315C5" w:rsidRPr="00D67AB2" w14:paraId="5C1F6548" w14:textId="77777777" w:rsidTr="006C502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65844B" w14:textId="77777777" w:rsidR="00F315C5" w:rsidRPr="00D67AB2" w:rsidRDefault="00F315C5" w:rsidP="006C502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90F547" w14:textId="77777777" w:rsidR="00F315C5" w:rsidRPr="00D67AB2" w:rsidRDefault="00F315C5" w:rsidP="006C502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1EA24D" w14:textId="77777777" w:rsidR="00F315C5" w:rsidRPr="00D67AB2" w:rsidRDefault="00F315C5" w:rsidP="006C502E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4520F8" w14:textId="77777777" w:rsidR="00F315C5" w:rsidRPr="00D67AB2" w:rsidRDefault="00F315C5" w:rsidP="006C502E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E0E7807" w14:textId="77777777" w:rsidR="00F315C5" w:rsidRPr="00D67AB2" w:rsidRDefault="00F315C5" w:rsidP="006C502E">
            <w:pPr>
              <w:pStyle w:val="TAH"/>
            </w:pPr>
            <w:r w:rsidRPr="00D67AB2">
              <w:t>Description</w:t>
            </w:r>
          </w:p>
        </w:tc>
      </w:tr>
      <w:tr w:rsidR="00F315C5" w:rsidRPr="00D67AB2" w14:paraId="44FDA84C" w14:textId="77777777" w:rsidTr="006C502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7D699A" w14:textId="77777777" w:rsidR="00F315C5" w:rsidRPr="00D67AB2" w:rsidRDefault="00F315C5" w:rsidP="006C502E">
            <w:pPr>
              <w:pStyle w:val="TAL"/>
            </w:pPr>
            <w:r>
              <w:t>Cache-Control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4908BE" w14:textId="77777777" w:rsidR="00F315C5" w:rsidRPr="00D67AB2" w:rsidRDefault="00F315C5" w:rsidP="006C502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E14C05" w14:textId="77777777" w:rsidR="00F315C5" w:rsidRPr="00D67AB2" w:rsidRDefault="00F315C5" w:rsidP="006C502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2E4457" w14:textId="77777777" w:rsidR="00F315C5" w:rsidRPr="00D67AB2" w:rsidRDefault="00F315C5" w:rsidP="006C502E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500A66E" w14:textId="77777777" w:rsidR="00F315C5" w:rsidRPr="00D67AB2" w:rsidRDefault="00F315C5" w:rsidP="006C502E">
            <w:pPr>
              <w:pStyle w:val="TAL"/>
            </w:pPr>
            <w:proofErr w:type="spellStart"/>
            <w:r>
              <w:t>Enum</w:t>
            </w:r>
            <w:proofErr w:type="spellEnd"/>
            <w:r>
              <w:t>: "no-store"</w:t>
            </w:r>
          </w:p>
        </w:tc>
      </w:tr>
      <w:tr w:rsidR="00F315C5" w:rsidRPr="00D67AB2" w14:paraId="4C0CA088" w14:textId="77777777" w:rsidTr="006C502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2E3962" w14:textId="77777777" w:rsidR="00F315C5" w:rsidRDefault="00F315C5" w:rsidP="006C502E">
            <w:pPr>
              <w:pStyle w:val="TAL"/>
            </w:pPr>
            <w:r>
              <w:t>Pragma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C5345" w14:textId="77777777" w:rsidR="00F315C5" w:rsidRDefault="00F315C5" w:rsidP="006C502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362C5" w14:textId="77777777" w:rsidR="00F315C5" w:rsidRDefault="00F315C5" w:rsidP="006C502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0FE34" w14:textId="77777777" w:rsidR="00F315C5" w:rsidRPr="00D67AB2" w:rsidRDefault="00F315C5" w:rsidP="006C502E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AC4D42D" w14:textId="77777777" w:rsidR="00F315C5" w:rsidRDefault="00F315C5" w:rsidP="006C502E">
            <w:pPr>
              <w:pStyle w:val="TAL"/>
            </w:pPr>
            <w:proofErr w:type="spellStart"/>
            <w:r>
              <w:t>Enum</w:t>
            </w:r>
            <w:proofErr w:type="spellEnd"/>
            <w:r>
              <w:t>: "no-cache"</w:t>
            </w:r>
          </w:p>
        </w:tc>
      </w:tr>
    </w:tbl>
    <w:p w14:paraId="1B77679C" w14:textId="77777777" w:rsidR="00F315C5" w:rsidRDefault="00F315C5" w:rsidP="00F315C5"/>
    <w:p w14:paraId="4ECE9C38" w14:textId="77777777" w:rsidR="00F315C5" w:rsidRDefault="00F315C5" w:rsidP="00F315C5">
      <w:pPr>
        <w:pStyle w:val="TH"/>
      </w:pPr>
      <w:r w:rsidRPr="00D67AB2">
        <w:t>Table 6.</w:t>
      </w:r>
      <w:r>
        <w:t>3</w:t>
      </w:r>
      <w:r w:rsidRPr="00D67AB2">
        <w:t>.</w:t>
      </w:r>
      <w:r>
        <w:t>4</w:t>
      </w:r>
      <w:r w:rsidRPr="00D67AB2">
        <w:t>.</w:t>
      </w:r>
      <w:r>
        <w:t>2</w:t>
      </w:r>
      <w:r w:rsidRPr="00D67AB2">
        <w:t>.</w:t>
      </w:r>
      <w:r>
        <w:t>2</w:t>
      </w:r>
      <w:r w:rsidRPr="00D67AB2">
        <w:t>-</w:t>
      </w:r>
      <w:r>
        <w:t>5</w:t>
      </w:r>
      <w:r w:rsidRPr="00D67AB2">
        <w:t xml:space="preserve">: </w:t>
      </w:r>
      <w:r>
        <w:t>Headers supported by the 307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315C5" w:rsidRPr="00D67AB2" w14:paraId="077D8EE4" w14:textId="77777777" w:rsidTr="006C502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4BF44C" w14:textId="77777777" w:rsidR="00F315C5" w:rsidRPr="00D67AB2" w:rsidRDefault="00F315C5" w:rsidP="006C502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E7ED49" w14:textId="77777777" w:rsidR="00F315C5" w:rsidRPr="00D67AB2" w:rsidRDefault="00F315C5" w:rsidP="006C502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86F604" w14:textId="77777777" w:rsidR="00F315C5" w:rsidRPr="00D67AB2" w:rsidRDefault="00F315C5" w:rsidP="006C502E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98D1E5" w14:textId="77777777" w:rsidR="00F315C5" w:rsidRPr="00D67AB2" w:rsidRDefault="00F315C5" w:rsidP="006C502E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4B8FAE2" w14:textId="77777777" w:rsidR="00F315C5" w:rsidRPr="00D67AB2" w:rsidRDefault="00F315C5" w:rsidP="006C502E">
            <w:pPr>
              <w:pStyle w:val="TAH"/>
            </w:pPr>
            <w:r w:rsidRPr="00D67AB2">
              <w:t>Description</w:t>
            </w:r>
          </w:p>
        </w:tc>
      </w:tr>
      <w:tr w:rsidR="00F315C5" w:rsidRPr="00D67AB2" w14:paraId="4A4A9511" w14:textId="77777777" w:rsidTr="006C502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DF6BAF" w14:textId="77777777" w:rsidR="00F315C5" w:rsidRPr="00D67AB2" w:rsidRDefault="00F315C5" w:rsidP="006C502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314E1" w14:textId="77777777" w:rsidR="00F315C5" w:rsidRPr="00D67AB2" w:rsidRDefault="00F315C5" w:rsidP="006C502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4E2C3" w14:textId="77777777" w:rsidR="00F315C5" w:rsidRPr="00D67AB2" w:rsidRDefault="00F315C5" w:rsidP="006C502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C49C0" w14:textId="77777777" w:rsidR="00F315C5" w:rsidRPr="00D67AB2" w:rsidRDefault="00F315C5" w:rsidP="006C502E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562EB5" w14:textId="77777777" w:rsidR="00F315C5" w:rsidRPr="00D67AB2" w:rsidRDefault="00F315C5" w:rsidP="006C502E">
            <w:pPr>
              <w:pStyle w:val="TAL"/>
            </w:pPr>
            <w:r w:rsidRPr="00D70312">
              <w:t>A URI pointing to the endpoint of another N</w:t>
            </w:r>
            <w:r>
              <w:t>R</w:t>
            </w:r>
            <w:r w:rsidRPr="00D70312">
              <w:t xml:space="preserve">F service </w:t>
            </w:r>
            <w:r>
              <w:t>instance</w:t>
            </w:r>
            <w:r w:rsidRPr="00D70312">
              <w:t xml:space="preserve"> to which the </w:t>
            </w:r>
            <w:r>
              <w:t>request</w:t>
            </w:r>
            <w:r w:rsidRPr="00D70312">
              <w:t xml:space="preserve"> should be sent</w:t>
            </w:r>
          </w:p>
        </w:tc>
      </w:tr>
    </w:tbl>
    <w:p w14:paraId="2A4599AC" w14:textId="77777777" w:rsidR="00F315C5" w:rsidRDefault="00F315C5" w:rsidP="00F315C5">
      <w:pPr>
        <w:rPr>
          <w:noProof/>
        </w:rPr>
      </w:pPr>
    </w:p>
    <w:p w14:paraId="4B2535EC" w14:textId="77777777" w:rsidR="00F315C5" w:rsidRDefault="00F315C5" w:rsidP="00F315C5">
      <w:pPr>
        <w:pStyle w:val="TH"/>
      </w:pPr>
      <w:r w:rsidRPr="00D67AB2">
        <w:lastRenderedPageBreak/>
        <w:t>Table 6.</w:t>
      </w:r>
      <w:r>
        <w:t>3</w:t>
      </w:r>
      <w:r w:rsidRPr="00D67AB2">
        <w:t>.</w:t>
      </w:r>
      <w:r>
        <w:t>4</w:t>
      </w:r>
      <w:r w:rsidRPr="00D67AB2">
        <w:t>.</w:t>
      </w:r>
      <w:r>
        <w:t>2</w:t>
      </w:r>
      <w:r w:rsidRPr="00D67AB2">
        <w:t>.</w:t>
      </w:r>
      <w:r>
        <w:t>2</w:t>
      </w:r>
      <w:r w:rsidRPr="00D67AB2">
        <w:t>-</w:t>
      </w:r>
      <w:r>
        <w:t>6</w:t>
      </w:r>
      <w:r w:rsidRPr="00D67AB2">
        <w:t xml:space="preserve">: </w:t>
      </w:r>
      <w:r>
        <w:t>Headers supported by the 308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315C5" w:rsidRPr="00D67AB2" w14:paraId="71D9FEC9" w14:textId="77777777" w:rsidTr="006C502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9281CA" w14:textId="77777777" w:rsidR="00F315C5" w:rsidRPr="00D67AB2" w:rsidRDefault="00F315C5" w:rsidP="006C502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8A012B" w14:textId="77777777" w:rsidR="00F315C5" w:rsidRPr="00D67AB2" w:rsidRDefault="00F315C5" w:rsidP="006C502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5B9FEB" w14:textId="77777777" w:rsidR="00F315C5" w:rsidRPr="00D67AB2" w:rsidRDefault="00F315C5" w:rsidP="006C502E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12D748" w14:textId="77777777" w:rsidR="00F315C5" w:rsidRPr="00D67AB2" w:rsidRDefault="00F315C5" w:rsidP="006C502E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4D9C7FD" w14:textId="77777777" w:rsidR="00F315C5" w:rsidRPr="00D67AB2" w:rsidRDefault="00F315C5" w:rsidP="006C502E">
            <w:pPr>
              <w:pStyle w:val="TAH"/>
            </w:pPr>
            <w:r w:rsidRPr="00D67AB2">
              <w:t>Description</w:t>
            </w:r>
          </w:p>
        </w:tc>
      </w:tr>
      <w:tr w:rsidR="00F315C5" w:rsidRPr="00D67AB2" w14:paraId="3E376F9E" w14:textId="77777777" w:rsidTr="006C502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1068F8" w14:textId="77777777" w:rsidR="00F315C5" w:rsidRPr="00D67AB2" w:rsidRDefault="00F315C5" w:rsidP="006C502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7C6FD" w14:textId="77777777" w:rsidR="00F315C5" w:rsidRPr="00D67AB2" w:rsidRDefault="00F315C5" w:rsidP="006C502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9AA08" w14:textId="77777777" w:rsidR="00F315C5" w:rsidRPr="00D67AB2" w:rsidRDefault="00F315C5" w:rsidP="006C502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CD1BD" w14:textId="77777777" w:rsidR="00F315C5" w:rsidRPr="00D67AB2" w:rsidRDefault="00F315C5" w:rsidP="006C502E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C741E2" w14:textId="77777777" w:rsidR="00F315C5" w:rsidRPr="00D67AB2" w:rsidRDefault="00F315C5" w:rsidP="006C502E">
            <w:pPr>
              <w:pStyle w:val="TAL"/>
            </w:pPr>
            <w:r w:rsidRPr="00D70312">
              <w:t>A URI pointing to the endpoint of another N</w:t>
            </w:r>
            <w:r>
              <w:t>R</w:t>
            </w:r>
            <w:r w:rsidRPr="00D70312">
              <w:t>F service</w:t>
            </w:r>
            <w:r>
              <w:t xml:space="preserve"> instance</w:t>
            </w:r>
            <w:r w:rsidRPr="00D70312">
              <w:t xml:space="preserve"> to which the </w:t>
            </w:r>
            <w:r>
              <w:t>request</w:t>
            </w:r>
            <w:r w:rsidRPr="00D70312">
              <w:t xml:space="preserve"> should be sent</w:t>
            </w:r>
          </w:p>
        </w:tc>
      </w:tr>
    </w:tbl>
    <w:p w14:paraId="5A82D318" w14:textId="77777777" w:rsidR="00CD74A1" w:rsidRPr="00F315C5" w:rsidRDefault="00CD74A1" w:rsidP="00F15DE3"/>
    <w:p w14:paraId="375466AF" w14:textId="77777777" w:rsidR="00384BC7" w:rsidRPr="006B5418" w:rsidRDefault="00384BC7" w:rsidP="00384B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8F0D550" w14:textId="02EF59F7" w:rsidR="00F118E5" w:rsidRDefault="00F118E5" w:rsidP="00F15DE3">
      <w:pPr>
        <w:rPr>
          <w:lang w:eastAsia="zh-CN"/>
        </w:rPr>
      </w:pPr>
    </w:p>
    <w:p w14:paraId="481F9F96" w14:textId="77777777" w:rsidR="00E701BA" w:rsidRPr="00690A26" w:rsidRDefault="00E701BA" w:rsidP="00E701BA">
      <w:pPr>
        <w:pStyle w:val="4"/>
      </w:pPr>
      <w:bookmarkStart w:id="23" w:name="_Toc24937794"/>
      <w:bookmarkStart w:id="24" w:name="_Toc33962614"/>
      <w:bookmarkStart w:id="25" w:name="_Toc42883383"/>
      <w:bookmarkStart w:id="26" w:name="_Toc49733251"/>
      <w:bookmarkStart w:id="27" w:name="_Toc56685110"/>
      <w:bookmarkStart w:id="28" w:name="_Toc66099148"/>
      <w:r w:rsidRPr="00690A26">
        <w:t>6.3.5.1</w:t>
      </w:r>
      <w:r w:rsidRPr="00690A26">
        <w:tab/>
        <w:t>General</w:t>
      </w:r>
      <w:bookmarkEnd w:id="23"/>
      <w:bookmarkEnd w:id="24"/>
      <w:bookmarkEnd w:id="25"/>
      <w:bookmarkEnd w:id="26"/>
      <w:bookmarkEnd w:id="27"/>
      <w:bookmarkEnd w:id="28"/>
    </w:p>
    <w:p w14:paraId="003A1743" w14:textId="77777777" w:rsidR="00E701BA" w:rsidRPr="00690A26" w:rsidRDefault="00E701BA" w:rsidP="00E701BA">
      <w:r w:rsidRPr="00690A26">
        <w:t>This clause specifies the application data model supported by the API.</w:t>
      </w:r>
    </w:p>
    <w:p w14:paraId="4F9B09AE" w14:textId="77777777" w:rsidR="00E701BA" w:rsidRPr="00690A26" w:rsidRDefault="00E701BA" w:rsidP="00E701BA">
      <w:r w:rsidRPr="00690A26">
        <w:t xml:space="preserve">Table 6.3.5.1-1 specifies the data types defined for the OAuth 2.0 Authorization Service API. The </w:t>
      </w:r>
      <w:proofErr w:type="spellStart"/>
      <w:r w:rsidRPr="00690A26">
        <w:t>AccessTokenReq</w:t>
      </w:r>
      <w:proofErr w:type="spellEnd"/>
      <w:r w:rsidRPr="00690A26">
        <w:t xml:space="preserve"> data structure shall be converted to the content type "application/x-www-</w:t>
      </w:r>
      <w:r>
        <w:t>form-</w:t>
      </w:r>
      <w:proofErr w:type="spellStart"/>
      <w:r w:rsidRPr="00690A26">
        <w:t>urlencoded</w:t>
      </w:r>
      <w:proofErr w:type="spellEnd"/>
      <w:r w:rsidRPr="00690A26">
        <w:t>" when the OAuth 2.0 Access Token Request is invoked.</w:t>
      </w:r>
    </w:p>
    <w:p w14:paraId="09CF35BA" w14:textId="77777777" w:rsidR="00E701BA" w:rsidRPr="00690A26" w:rsidRDefault="00E701BA" w:rsidP="00E701BA">
      <w:pPr>
        <w:pStyle w:val="TH"/>
      </w:pPr>
      <w:r w:rsidRPr="00690A26">
        <w:t>Table 6.3.5.1-1: OAuth 2.0 Authorization service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1701"/>
        <w:gridCol w:w="5438"/>
      </w:tblGrid>
      <w:tr w:rsidR="00E701BA" w:rsidRPr="00690A26" w14:paraId="3DCA8611" w14:textId="77777777" w:rsidTr="006C502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4CD671" w14:textId="77777777" w:rsidR="00E701BA" w:rsidRPr="00690A26" w:rsidRDefault="00E701BA" w:rsidP="006C502E">
            <w:pPr>
              <w:pStyle w:val="TAH"/>
            </w:pPr>
            <w:r w:rsidRPr="00690A26"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CB9DE5" w14:textId="77777777" w:rsidR="00E701BA" w:rsidRPr="00690A26" w:rsidRDefault="00E701BA" w:rsidP="006C502E">
            <w:pPr>
              <w:pStyle w:val="TAH"/>
            </w:pPr>
            <w:r w:rsidRPr="00690A26">
              <w:t>Clause defined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7522F3" w14:textId="77777777" w:rsidR="00E701BA" w:rsidRPr="00690A26" w:rsidRDefault="00E701BA" w:rsidP="006C502E">
            <w:pPr>
              <w:pStyle w:val="TAH"/>
            </w:pPr>
            <w:r w:rsidRPr="00690A26">
              <w:t>Description</w:t>
            </w:r>
          </w:p>
        </w:tc>
      </w:tr>
      <w:tr w:rsidR="00E701BA" w:rsidRPr="00690A26" w14:paraId="6B6F69BD" w14:textId="77777777" w:rsidTr="006C502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0016" w14:textId="77777777" w:rsidR="00E701BA" w:rsidRPr="00690A26" w:rsidRDefault="00E701BA" w:rsidP="006C502E">
            <w:pPr>
              <w:pStyle w:val="TAL"/>
            </w:pPr>
            <w:proofErr w:type="spellStart"/>
            <w:r w:rsidRPr="00690A26">
              <w:t>AccessTokenReq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1187" w14:textId="77777777" w:rsidR="00E701BA" w:rsidRPr="00690A26" w:rsidRDefault="00E701BA" w:rsidP="006C502E">
            <w:pPr>
              <w:pStyle w:val="TAL"/>
            </w:pPr>
            <w:r w:rsidRPr="00690A26">
              <w:rPr>
                <w:rFonts w:hint="eastAsia"/>
              </w:rPr>
              <w:t>6.3.5.2.2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3118" w14:textId="77777777" w:rsidR="00E701BA" w:rsidRPr="00690A26" w:rsidRDefault="00E701BA" w:rsidP="006C50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690A26">
              <w:rPr>
                <w:rFonts w:cs="Arial" w:hint="eastAsia"/>
                <w:szCs w:val="18"/>
              </w:rPr>
              <w:t xml:space="preserve"> information related to </w:t>
            </w:r>
            <w:r>
              <w:rPr>
                <w:rFonts w:cs="Arial"/>
                <w:szCs w:val="18"/>
              </w:rPr>
              <w:t xml:space="preserve">the </w:t>
            </w:r>
            <w:r w:rsidRPr="00690A26">
              <w:rPr>
                <w:rFonts w:cs="Arial" w:hint="eastAsia"/>
                <w:szCs w:val="18"/>
              </w:rPr>
              <w:t>access token request.</w:t>
            </w:r>
          </w:p>
        </w:tc>
      </w:tr>
      <w:tr w:rsidR="00E701BA" w:rsidRPr="00690A26" w14:paraId="42B26A7C" w14:textId="77777777" w:rsidTr="006C502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79F6" w14:textId="77777777" w:rsidR="00E701BA" w:rsidRPr="00690A26" w:rsidRDefault="00E701BA" w:rsidP="006C502E">
            <w:pPr>
              <w:pStyle w:val="TAL"/>
            </w:pPr>
            <w:proofErr w:type="spellStart"/>
            <w:r w:rsidRPr="00690A26">
              <w:t>AccessTokenRsp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A76A" w14:textId="77777777" w:rsidR="00E701BA" w:rsidRPr="00690A26" w:rsidRDefault="00E701BA" w:rsidP="006C502E">
            <w:pPr>
              <w:pStyle w:val="TAL"/>
            </w:pPr>
            <w:r w:rsidRPr="00690A26">
              <w:rPr>
                <w:rFonts w:hint="eastAsia"/>
              </w:rPr>
              <w:t>6.3.5.2.3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4735" w14:textId="77777777" w:rsidR="00E701BA" w:rsidRPr="00690A26" w:rsidRDefault="00E701BA" w:rsidP="006C50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690A26">
              <w:rPr>
                <w:rFonts w:cs="Arial" w:hint="eastAsia"/>
                <w:szCs w:val="18"/>
              </w:rPr>
              <w:t xml:space="preserve"> information related to </w:t>
            </w:r>
            <w:r>
              <w:rPr>
                <w:rFonts w:cs="Arial"/>
                <w:szCs w:val="18"/>
              </w:rPr>
              <w:t xml:space="preserve">the </w:t>
            </w:r>
            <w:r w:rsidRPr="00690A26">
              <w:rPr>
                <w:rFonts w:cs="Arial" w:hint="eastAsia"/>
                <w:szCs w:val="18"/>
              </w:rPr>
              <w:t xml:space="preserve">access token </w:t>
            </w:r>
            <w:r w:rsidRPr="00690A26">
              <w:rPr>
                <w:rFonts w:cs="Arial"/>
                <w:szCs w:val="18"/>
              </w:rPr>
              <w:t>response</w:t>
            </w:r>
            <w:r w:rsidRPr="00690A26">
              <w:rPr>
                <w:rFonts w:cs="Arial" w:hint="eastAsia"/>
                <w:szCs w:val="18"/>
              </w:rPr>
              <w:t>.</w:t>
            </w:r>
          </w:p>
        </w:tc>
      </w:tr>
      <w:tr w:rsidR="00E701BA" w:rsidRPr="00690A26" w14:paraId="6BDADF89" w14:textId="77777777" w:rsidTr="006C502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F3A8" w14:textId="77777777" w:rsidR="00E701BA" w:rsidRPr="00690A26" w:rsidRDefault="00E701BA" w:rsidP="006C502E">
            <w:pPr>
              <w:pStyle w:val="TAL"/>
            </w:pPr>
            <w:proofErr w:type="spellStart"/>
            <w:r w:rsidRPr="00690A26">
              <w:rPr>
                <w:rFonts w:hint="eastAsia"/>
              </w:rPr>
              <w:t>AccessTokenClaims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615A" w14:textId="77777777" w:rsidR="00E701BA" w:rsidRPr="00690A26" w:rsidRDefault="00E701BA" w:rsidP="006C502E">
            <w:pPr>
              <w:pStyle w:val="TAL"/>
            </w:pPr>
            <w:r w:rsidRPr="00690A26">
              <w:rPr>
                <w:rFonts w:hint="eastAsia"/>
              </w:rPr>
              <w:t>6.3.5.2.4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940E" w14:textId="77777777" w:rsidR="00E701BA" w:rsidRPr="00690A26" w:rsidRDefault="00E701BA" w:rsidP="006C502E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 w:hint="eastAsia"/>
                <w:szCs w:val="18"/>
              </w:rPr>
              <w:t>The claims data structure for the access token.</w:t>
            </w:r>
          </w:p>
        </w:tc>
      </w:tr>
      <w:tr w:rsidR="00E701BA" w:rsidRPr="00690A26" w14:paraId="2CDC052D" w14:textId="77777777" w:rsidTr="006C502E">
        <w:trPr>
          <w:jc w:val="center"/>
          <w:ins w:id="29" w:author="Huawei" w:date="2021-03-24T11:55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79DB" w14:textId="39E8EE01" w:rsidR="00E701BA" w:rsidRPr="00690A26" w:rsidRDefault="00E701BA" w:rsidP="006C502E">
            <w:pPr>
              <w:pStyle w:val="TAL"/>
              <w:rPr>
                <w:ins w:id="30" w:author="Huawei" w:date="2021-03-24T11:55:00Z"/>
              </w:rPr>
            </w:pPr>
            <w:proofErr w:type="spellStart"/>
            <w:ins w:id="31" w:author="Huawei" w:date="2021-03-24T11:55:00Z">
              <w:r w:rsidRPr="00690A26">
                <w:rPr>
                  <w:rFonts w:hint="eastAsia"/>
                </w:rPr>
                <w:t>AccessTokenErr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96A7" w14:textId="422B60AD" w:rsidR="00E701BA" w:rsidRPr="00690A26" w:rsidRDefault="00E701BA" w:rsidP="006C502E">
            <w:pPr>
              <w:pStyle w:val="TAL"/>
              <w:rPr>
                <w:ins w:id="32" w:author="Huawei" w:date="2021-03-24T11:55:00Z"/>
              </w:rPr>
            </w:pPr>
            <w:ins w:id="33" w:author="Huawei" w:date="2021-03-24T11:55:00Z">
              <w:r w:rsidRPr="00690A26">
                <w:rPr>
                  <w:rFonts w:hint="eastAsia"/>
                </w:rPr>
                <w:t>6.3.5.2.</w:t>
              </w:r>
              <w:r>
                <w:t>x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8B8B" w14:textId="1B83AFAC" w:rsidR="00E701BA" w:rsidRPr="00690A26" w:rsidRDefault="00E701BA" w:rsidP="00E701BA">
            <w:pPr>
              <w:pStyle w:val="TAL"/>
              <w:rPr>
                <w:ins w:id="34" w:author="Huawei" w:date="2021-03-24T11:55:00Z"/>
                <w:rFonts w:cs="Arial"/>
                <w:szCs w:val="18"/>
                <w:lang w:eastAsia="zh-CN"/>
              </w:rPr>
            </w:pPr>
            <w:ins w:id="35" w:author="Huawei" w:date="2021-03-24T11:56:00Z">
              <w:r>
                <w:rPr>
                  <w:rFonts w:cs="Arial" w:hint="eastAsia"/>
                  <w:szCs w:val="18"/>
                  <w:lang w:eastAsia="zh-CN"/>
                </w:rPr>
                <w:t>C</w:t>
              </w:r>
              <w:r>
                <w:rPr>
                  <w:rFonts w:cs="Arial"/>
                  <w:szCs w:val="18"/>
                  <w:lang w:eastAsia="zh-CN"/>
                </w:rPr>
                <w:t xml:space="preserve">ontains error information </w:t>
              </w:r>
            </w:ins>
            <w:ins w:id="36" w:author="Huawei" w:date="2021-03-24T11:58:00Z">
              <w:r w:rsidR="00C95EDB">
                <w:t>returned in the access token response</w:t>
              </w:r>
            </w:ins>
            <w:ins w:id="37" w:author="Huawei" w:date="2021-03-24T11:57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E701BA" w:rsidRPr="00690A26" w14:paraId="33B7B547" w14:textId="77777777" w:rsidTr="006C502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6DC0" w14:textId="77777777" w:rsidR="00E701BA" w:rsidRPr="00690A26" w:rsidRDefault="00E701BA" w:rsidP="006C502E">
            <w:pPr>
              <w:pStyle w:val="TAL"/>
            </w:pPr>
            <w:r w:rsidRPr="00690A26">
              <w:t>Audience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36A5" w14:textId="77777777" w:rsidR="00E701BA" w:rsidRPr="00690A26" w:rsidRDefault="00E701BA" w:rsidP="006C502E">
            <w:pPr>
              <w:pStyle w:val="TAL"/>
            </w:pPr>
            <w:r w:rsidRPr="00690A26">
              <w:t>6.3.5.4.1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0DE4" w14:textId="77777777" w:rsidR="00E701BA" w:rsidRPr="00690A26" w:rsidRDefault="00E701BA" w:rsidP="006C50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690A26">
              <w:rPr>
                <w:rFonts w:cs="Arial"/>
                <w:szCs w:val="18"/>
              </w:rPr>
              <w:t xml:space="preserve"> the audience </w:t>
            </w:r>
            <w:r>
              <w:rPr>
                <w:rFonts w:cs="Arial"/>
                <w:szCs w:val="18"/>
              </w:rPr>
              <w:t xml:space="preserve">claim </w:t>
            </w:r>
            <w:r w:rsidRPr="00690A26">
              <w:rPr>
                <w:rFonts w:cs="Arial"/>
                <w:szCs w:val="18"/>
              </w:rPr>
              <w:t>of the access token.</w:t>
            </w:r>
          </w:p>
        </w:tc>
      </w:tr>
    </w:tbl>
    <w:p w14:paraId="29B22947" w14:textId="77777777" w:rsidR="00E701BA" w:rsidRPr="00690A26" w:rsidRDefault="00E701BA" w:rsidP="00E701BA"/>
    <w:p w14:paraId="32E66362" w14:textId="77777777" w:rsidR="00E701BA" w:rsidRPr="00690A26" w:rsidRDefault="00E701BA" w:rsidP="00E701BA">
      <w:r w:rsidRPr="00690A26">
        <w:t>Table 6.3.5.1-2 specifies data types re-used by the OAuth 2.0 Authorization service from other specifications, including a reference to their respective specifications and when needed, a short description of their use.</w:t>
      </w:r>
    </w:p>
    <w:p w14:paraId="4B7F713B" w14:textId="77777777" w:rsidR="00E701BA" w:rsidRPr="00690A26" w:rsidRDefault="00E701BA" w:rsidP="00E701BA">
      <w:pPr>
        <w:pStyle w:val="TH"/>
      </w:pPr>
      <w:r w:rsidRPr="00690A26">
        <w:t>Table 6.3.5.1-2: OAuth 2.0 Authorization service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9"/>
        <w:gridCol w:w="1935"/>
        <w:gridCol w:w="5400"/>
      </w:tblGrid>
      <w:tr w:rsidR="00E701BA" w:rsidRPr="00690A26" w14:paraId="2D3499CA" w14:textId="77777777" w:rsidTr="006C502E">
        <w:trPr>
          <w:jc w:val="center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27BAF9" w14:textId="77777777" w:rsidR="00E701BA" w:rsidRPr="00690A26" w:rsidRDefault="00E701BA" w:rsidP="006C502E">
            <w:pPr>
              <w:pStyle w:val="TAH"/>
            </w:pPr>
            <w:r w:rsidRPr="00690A26">
              <w:t>Data type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3CDACA" w14:textId="77777777" w:rsidR="00E701BA" w:rsidRPr="00690A26" w:rsidRDefault="00E701BA" w:rsidP="006C502E">
            <w:pPr>
              <w:pStyle w:val="TAH"/>
            </w:pPr>
            <w:r w:rsidRPr="00690A26">
              <w:t>Reference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A26CCB" w14:textId="77777777" w:rsidR="00E701BA" w:rsidRPr="00690A26" w:rsidRDefault="00E701BA" w:rsidP="006C502E">
            <w:pPr>
              <w:pStyle w:val="TAH"/>
            </w:pPr>
            <w:r w:rsidRPr="00690A26">
              <w:t>Comments</w:t>
            </w:r>
          </w:p>
        </w:tc>
      </w:tr>
      <w:tr w:rsidR="00E701BA" w:rsidRPr="00690A26" w14:paraId="199DD0C1" w14:textId="77777777" w:rsidTr="006C502E">
        <w:trPr>
          <w:jc w:val="center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9F8A" w14:textId="77777777" w:rsidR="00E701BA" w:rsidRPr="00690A26" w:rsidRDefault="00E701BA" w:rsidP="006C502E">
            <w:pPr>
              <w:pStyle w:val="TAL"/>
            </w:pPr>
            <w:proofErr w:type="spellStart"/>
            <w:r w:rsidRPr="00690A26">
              <w:rPr>
                <w:rFonts w:hint="eastAsia"/>
              </w:rPr>
              <w:t>NfInstanceId</w:t>
            </w:r>
            <w:proofErr w:type="spellEnd"/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6412" w14:textId="77777777" w:rsidR="00E701BA" w:rsidRPr="00690A26" w:rsidRDefault="00E701BA" w:rsidP="006C502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F8CF" w14:textId="77777777" w:rsidR="00E701BA" w:rsidRPr="00690A26" w:rsidRDefault="00E701BA" w:rsidP="006C502E">
            <w:pPr>
              <w:pStyle w:val="TAL"/>
              <w:rPr>
                <w:rFonts w:cs="Arial"/>
                <w:szCs w:val="18"/>
              </w:rPr>
            </w:pPr>
          </w:p>
        </w:tc>
      </w:tr>
      <w:tr w:rsidR="00E701BA" w:rsidRPr="00690A26" w14:paraId="33E21E62" w14:textId="77777777" w:rsidTr="006C502E">
        <w:trPr>
          <w:jc w:val="center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2E64" w14:textId="77777777" w:rsidR="00E701BA" w:rsidRPr="00690A26" w:rsidRDefault="00E701BA" w:rsidP="006C502E">
            <w:pPr>
              <w:pStyle w:val="TAL"/>
            </w:pPr>
            <w:proofErr w:type="spellStart"/>
            <w:r w:rsidRPr="00690A26">
              <w:t>PlmnId</w:t>
            </w:r>
            <w:proofErr w:type="spellEnd"/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8798" w14:textId="77777777" w:rsidR="00E701BA" w:rsidRPr="00690A26" w:rsidRDefault="00E701BA" w:rsidP="006C502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C72F" w14:textId="77777777" w:rsidR="00E701BA" w:rsidRPr="00690A26" w:rsidRDefault="00E701BA" w:rsidP="006C502E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PLMN ID</w:t>
            </w:r>
          </w:p>
        </w:tc>
      </w:tr>
      <w:tr w:rsidR="00E701BA" w:rsidRPr="00690A26" w14:paraId="507FB664" w14:textId="77777777" w:rsidTr="006C502E">
        <w:trPr>
          <w:jc w:val="center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53F2" w14:textId="77777777" w:rsidR="00E701BA" w:rsidRPr="00690A26" w:rsidRDefault="00E701BA" w:rsidP="006C502E">
            <w:pPr>
              <w:pStyle w:val="TAL"/>
            </w:pPr>
            <w:proofErr w:type="spellStart"/>
            <w:r w:rsidRPr="00690A26">
              <w:rPr>
                <w:rFonts w:hint="eastAsia"/>
              </w:rPr>
              <w:t>NFType</w:t>
            </w:r>
            <w:proofErr w:type="spellEnd"/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2330" w14:textId="77777777" w:rsidR="00E701BA" w:rsidRPr="00690A26" w:rsidRDefault="00E701BA" w:rsidP="006C502E">
            <w:pPr>
              <w:pStyle w:val="TAL"/>
            </w:pPr>
            <w:r w:rsidRPr="00690A26">
              <w:t>3GPP TS 29.510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ABBA" w14:textId="77777777" w:rsidR="00E701BA" w:rsidRPr="00690A26" w:rsidRDefault="00E701BA" w:rsidP="006C502E">
            <w:pPr>
              <w:pStyle w:val="TAL"/>
              <w:rPr>
                <w:rFonts w:cs="Arial"/>
                <w:szCs w:val="18"/>
              </w:rPr>
            </w:pPr>
            <w:r w:rsidRPr="00690A26">
              <w:t>See clause 6.1.6.3.3</w:t>
            </w:r>
          </w:p>
        </w:tc>
      </w:tr>
      <w:tr w:rsidR="00E701BA" w:rsidRPr="00690A26" w14:paraId="093D932C" w14:textId="77777777" w:rsidTr="006C502E">
        <w:trPr>
          <w:jc w:val="center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0088" w14:textId="77777777" w:rsidR="00E701BA" w:rsidRPr="00690A26" w:rsidRDefault="00E701BA" w:rsidP="006C502E">
            <w:pPr>
              <w:pStyle w:val="TAL"/>
            </w:pPr>
            <w:proofErr w:type="spellStart"/>
            <w:r w:rsidRPr="00690A26">
              <w:t>Snssai</w:t>
            </w:r>
            <w:proofErr w:type="spellEnd"/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3D6B" w14:textId="77777777" w:rsidR="00E701BA" w:rsidRPr="00690A26" w:rsidRDefault="00E701BA" w:rsidP="006C502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0DCF" w14:textId="77777777" w:rsidR="00E701BA" w:rsidRPr="00690A26" w:rsidRDefault="00E701BA" w:rsidP="006C502E">
            <w:pPr>
              <w:pStyle w:val="TAL"/>
            </w:pPr>
          </w:p>
        </w:tc>
      </w:tr>
      <w:tr w:rsidR="00E701BA" w:rsidRPr="00690A26" w14:paraId="3B32C5E1" w14:textId="77777777" w:rsidTr="006C502E">
        <w:trPr>
          <w:jc w:val="center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B1B7" w14:textId="77777777" w:rsidR="00E701BA" w:rsidRPr="00690A26" w:rsidRDefault="00E701BA" w:rsidP="006C502E">
            <w:pPr>
              <w:pStyle w:val="TAL"/>
            </w:pPr>
            <w:proofErr w:type="spellStart"/>
            <w:r>
              <w:rPr>
                <w:lang w:eastAsia="zh-CN"/>
              </w:rPr>
              <w:t>NfSetId</w:t>
            </w:r>
            <w:proofErr w:type="spellEnd"/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6BD5" w14:textId="77777777" w:rsidR="00E701BA" w:rsidRPr="00690A26" w:rsidRDefault="00E701BA" w:rsidP="006C502E">
            <w:pPr>
              <w:pStyle w:val="TAL"/>
            </w:pPr>
            <w:r w:rsidRPr="002857AD">
              <w:t>3GPP TS 29.571 [7]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A69E" w14:textId="77777777" w:rsidR="00E701BA" w:rsidRPr="00690A26" w:rsidRDefault="00E701BA" w:rsidP="006C502E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NF Set ID (see clause </w:t>
            </w:r>
            <w:r>
              <w:rPr>
                <w:rFonts w:cs="Arial"/>
                <w:szCs w:val="18"/>
              </w:rPr>
              <w:t xml:space="preserve">28.12 of </w:t>
            </w:r>
            <w:r>
              <w:t>3GPP TS 23.003 [12])</w:t>
            </w:r>
          </w:p>
        </w:tc>
      </w:tr>
    </w:tbl>
    <w:p w14:paraId="5C760942" w14:textId="77777777" w:rsidR="00E701BA" w:rsidRPr="00E701BA" w:rsidRDefault="00E701BA" w:rsidP="00F15DE3">
      <w:pPr>
        <w:rPr>
          <w:lang w:eastAsia="zh-CN"/>
        </w:rPr>
      </w:pPr>
    </w:p>
    <w:p w14:paraId="215D46CF" w14:textId="77777777" w:rsidR="00E701BA" w:rsidRPr="006B5418" w:rsidRDefault="00E701BA" w:rsidP="00E701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74E06F0" w14:textId="77777777" w:rsidR="00E701BA" w:rsidRDefault="00E701BA" w:rsidP="00F15DE3">
      <w:pPr>
        <w:rPr>
          <w:lang w:eastAsia="zh-CN"/>
        </w:rPr>
      </w:pPr>
    </w:p>
    <w:p w14:paraId="4F6BA2A7" w14:textId="67EE3C2B" w:rsidR="00E701BA" w:rsidRPr="00690A26" w:rsidRDefault="00E701BA" w:rsidP="00E701BA">
      <w:pPr>
        <w:pStyle w:val="5"/>
        <w:rPr>
          <w:ins w:id="38" w:author="Huawei" w:date="2021-03-24T11:57:00Z"/>
        </w:rPr>
      </w:pPr>
      <w:bookmarkStart w:id="39" w:name="_Toc24937799"/>
      <w:bookmarkStart w:id="40" w:name="_Toc33962619"/>
      <w:bookmarkStart w:id="41" w:name="_Toc42883388"/>
      <w:bookmarkStart w:id="42" w:name="_Toc49733256"/>
      <w:bookmarkStart w:id="43" w:name="_Toc56685115"/>
      <w:bookmarkStart w:id="44" w:name="_Toc66099153"/>
      <w:ins w:id="45" w:author="Huawei" w:date="2021-03-24T11:57:00Z">
        <w:r>
          <w:lastRenderedPageBreak/>
          <w:t>6.3.5.2</w:t>
        </w:r>
        <w:proofErr w:type="gramStart"/>
        <w:r>
          <w:t>.x</w:t>
        </w:r>
        <w:proofErr w:type="gramEnd"/>
        <w:r w:rsidRPr="00690A26">
          <w:tab/>
          <w:t xml:space="preserve">Type: </w:t>
        </w:r>
      </w:ins>
      <w:bookmarkEnd w:id="39"/>
      <w:bookmarkEnd w:id="40"/>
      <w:bookmarkEnd w:id="41"/>
      <w:bookmarkEnd w:id="42"/>
      <w:bookmarkEnd w:id="43"/>
      <w:bookmarkEnd w:id="44"/>
      <w:proofErr w:type="spellStart"/>
      <w:ins w:id="46" w:author="Huawei" w:date="2021-03-24T11:58:00Z">
        <w:r w:rsidRPr="00690A26">
          <w:rPr>
            <w:rFonts w:hint="eastAsia"/>
          </w:rPr>
          <w:t>AccessTokenErr</w:t>
        </w:r>
      </w:ins>
      <w:proofErr w:type="spellEnd"/>
    </w:p>
    <w:p w14:paraId="6F4BBE7A" w14:textId="6E190158" w:rsidR="00E701BA" w:rsidRPr="00690A26" w:rsidRDefault="00E701BA" w:rsidP="00E701BA">
      <w:pPr>
        <w:pStyle w:val="TH"/>
        <w:rPr>
          <w:ins w:id="47" w:author="Huawei" w:date="2021-03-24T11:57:00Z"/>
        </w:rPr>
      </w:pPr>
      <w:ins w:id="48" w:author="Huawei" w:date="2021-03-24T11:57:00Z">
        <w:r w:rsidRPr="00690A26">
          <w:rPr>
            <w:noProof/>
          </w:rPr>
          <w:t>Table </w:t>
        </w:r>
        <w:r>
          <w:t>6.3.5.2.x</w:t>
        </w:r>
        <w:r w:rsidRPr="00690A26">
          <w:t xml:space="preserve">-1: </w:t>
        </w:r>
        <w:r w:rsidRPr="00690A26">
          <w:rPr>
            <w:noProof/>
          </w:rPr>
          <w:t xml:space="preserve">Definition of type </w:t>
        </w:r>
      </w:ins>
      <w:proofErr w:type="spellStart"/>
      <w:ins w:id="49" w:author="Huawei" w:date="2021-03-24T11:58:00Z">
        <w:r w:rsidRPr="00690A26">
          <w:rPr>
            <w:rFonts w:hint="eastAsia"/>
          </w:rPr>
          <w:t>AccessTokenErr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701BA" w:rsidRPr="00690A26" w14:paraId="11387E80" w14:textId="77777777" w:rsidTr="006C502E">
        <w:trPr>
          <w:jc w:val="center"/>
          <w:ins w:id="50" w:author="Huawei" w:date="2021-03-24T11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D7380B" w14:textId="77777777" w:rsidR="00E701BA" w:rsidRPr="00690A26" w:rsidRDefault="00E701BA" w:rsidP="006C502E">
            <w:pPr>
              <w:pStyle w:val="TAH"/>
              <w:rPr>
                <w:ins w:id="51" w:author="Huawei" w:date="2021-03-24T11:57:00Z"/>
              </w:rPr>
            </w:pPr>
            <w:ins w:id="52" w:author="Huawei" w:date="2021-03-24T11:57:00Z">
              <w:r w:rsidRPr="00690A2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8DE33A" w14:textId="77777777" w:rsidR="00E701BA" w:rsidRPr="00690A26" w:rsidRDefault="00E701BA" w:rsidP="006C502E">
            <w:pPr>
              <w:pStyle w:val="TAH"/>
              <w:rPr>
                <w:ins w:id="53" w:author="Huawei" w:date="2021-03-24T11:57:00Z"/>
              </w:rPr>
            </w:pPr>
            <w:ins w:id="54" w:author="Huawei" w:date="2021-03-24T11:57:00Z">
              <w:r w:rsidRPr="00690A2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52EAC2" w14:textId="77777777" w:rsidR="00E701BA" w:rsidRPr="00690A26" w:rsidRDefault="00E701BA" w:rsidP="006C502E">
            <w:pPr>
              <w:pStyle w:val="TAH"/>
              <w:rPr>
                <w:ins w:id="55" w:author="Huawei" w:date="2021-03-24T11:57:00Z"/>
              </w:rPr>
            </w:pPr>
            <w:ins w:id="56" w:author="Huawei" w:date="2021-03-24T11:57:00Z">
              <w:r w:rsidRPr="00690A2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04E148" w14:textId="77777777" w:rsidR="00E701BA" w:rsidRPr="00690A26" w:rsidRDefault="00E701BA" w:rsidP="006C502E">
            <w:pPr>
              <w:pStyle w:val="TAH"/>
              <w:jc w:val="left"/>
              <w:rPr>
                <w:ins w:id="57" w:author="Huawei" w:date="2021-03-24T11:57:00Z"/>
              </w:rPr>
            </w:pPr>
            <w:ins w:id="58" w:author="Huawei" w:date="2021-03-24T11:57:00Z">
              <w:r w:rsidRPr="00690A26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43419A" w14:textId="77777777" w:rsidR="00E701BA" w:rsidRPr="00690A26" w:rsidRDefault="00E701BA" w:rsidP="006C502E">
            <w:pPr>
              <w:pStyle w:val="TAH"/>
              <w:rPr>
                <w:ins w:id="59" w:author="Huawei" w:date="2021-03-24T11:57:00Z"/>
                <w:rFonts w:cs="Arial"/>
                <w:szCs w:val="18"/>
              </w:rPr>
            </w:pPr>
            <w:ins w:id="60" w:author="Huawei" w:date="2021-03-24T11:57:00Z">
              <w:r w:rsidRPr="00690A2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701BA" w:rsidRPr="00690A26" w14:paraId="383DCC8B" w14:textId="77777777" w:rsidTr="006C502E">
        <w:trPr>
          <w:jc w:val="center"/>
          <w:ins w:id="61" w:author="Huawei" w:date="2021-03-24T11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A7E7" w14:textId="3D512235" w:rsidR="00E701BA" w:rsidRPr="00690A26" w:rsidRDefault="00952BC7" w:rsidP="006C502E">
            <w:pPr>
              <w:pStyle w:val="TAL"/>
              <w:rPr>
                <w:ins w:id="62" w:author="Huawei" w:date="2021-03-24T11:57:00Z"/>
              </w:rPr>
            </w:pPr>
            <w:ins w:id="63" w:author="Huawei" w:date="2021-03-24T11:59:00Z">
              <w:r>
                <w:rPr>
                  <w:lang w:val="en-US"/>
                </w:rPr>
                <w:t>error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493A" w14:textId="3A1E848E" w:rsidR="00E701BA" w:rsidRPr="00952BC7" w:rsidRDefault="00952BC7" w:rsidP="006C502E">
            <w:pPr>
              <w:pStyle w:val="TAL"/>
              <w:rPr>
                <w:ins w:id="64" w:author="Huawei" w:date="2021-03-24T11:57:00Z"/>
              </w:rPr>
            </w:pPr>
            <w:ins w:id="65" w:author="Huawei" w:date="2021-03-24T11:59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9847" w14:textId="77777777" w:rsidR="00E701BA" w:rsidRPr="00690A26" w:rsidRDefault="00E701BA" w:rsidP="006C502E">
            <w:pPr>
              <w:pStyle w:val="TAC"/>
              <w:rPr>
                <w:ins w:id="66" w:author="Huawei" w:date="2021-03-24T11:57:00Z"/>
              </w:rPr>
            </w:pPr>
            <w:ins w:id="67" w:author="Huawei" w:date="2021-03-24T11:57:00Z">
              <w:r w:rsidRPr="00690A26">
                <w:rPr>
                  <w:rFonts w:hint="eastAsia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8348" w14:textId="77777777" w:rsidR="00E701BA" w:rsidRPr="00690A26" w:rsidRDefault="00E701BA" w:rsidP="006C502E">
            <w:pPr>
              <w:pStyle w:val="TAL"/>
              <w:rPr>
                <w:ins w:id="68" w:author="Huawei" w:date="2021-03-24T11:57:00Z"/>
              </w:rPr>
            </w:pPr>
            <w:ins w:id="69" w:author="Huawei" w:date="2021-03-24T11:57:00Z"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FDAA" w14:textId="11D883E6" w:rsidR="00E701BA" w:rsidRDefault="00E701BA" w:rsidP="006C502E">
            <w:pPr>
              <w:pStyle w:val="TAL"/>
              <w:rPr>
                <w:ins w:id="70" w:author="Huawei" w:date="2021-03-24T12:02:00Z"/>
                <w:rFonts w:cs="Arial"/>
                <w:szCs w:val="18"/>
              </w:rPr>
            </w:pPr>
            <w:ins w:id="71" w:author="Huawei" w:date="2021-03-24T11:57:00Z">
              <w:r w:rsidRPr="00690A26">
                <w:rPr>
                  <w:rFonts w:cs="Arial" w:hint="eastAsia"/>
                  <w:szCs w:val="18"/>
                </w:rPr>
                <w:t xml:space="preserve">This IE shall contain </w:t>
              </w:r>
            </w:ins>
            <w:ins w:id="72" w:author="Huawei" w:date="2021-03-24T12:06:00Z">
              <w:r w:rsidR="00E00F8B">
                <w:rPr>
                  <w:rFonts w:cs="Arial"/>
                  <w:szCs w:val="18"/>
                </w:rPr>
                <w:t>the error</w:t>
              </w:r>
            </w:ins>
            <w:ins w:id="73" w:author="Huawei" w:date="2021-03-24T11:57:00Z">
              <w:r w:rsidRPr="00690A26">
                <w:rPr>
                  <w:rFonts w:cs="Arial"/>
                  <w:szCs w:val="18"/>
                </w:rPr>
                <w:t xml:space="preserve"> described in IETF RFC </w:t>
              </w:r>
            </w:ins>
            <w:ins w:id="74" w:author="Huawei" w:date="2021-03-24T12:07:00Z">
              <w:r w:rsidR="00E00F8B">
                <w:rPr>
                  <w:rFonts w:cs="Arial"/>
                  <w:szCs w:val="18"/>
                </w:rPr>
                <w:t>6749</w:t>
              </w:r>
            </w:ins>
            <w:ins w:id="75" w:author="Huawei" w:date="2021-03-24T11:57:00Z">
              <w:r w:rsidRPr="00690A26">
                <w:rPr>
                  <w:rFonts w:cs="Arial"/>
                  <w:szCs w:val="18"/>
                </w:rPr>
                <w:t> </w:t>
              </w:r>
            </w:ins>
            <w:ins w:id="76" w:author="Huawei" w:date="2021-03-24T12:07:00Z">
              <w:r w:rsidR="00E00F8B" w:rsidRPr="00690A26">
                <w:t>[16]</w:t>
              </w:r>
              <w:r w:rsidR="00E00F8B">
                <w:t>,</w:t>
              </w:r>
              <w:r w:rsidR="00E00F8B" w:rsidRPr="00690A26">
                <w:t xml:space="preserve"> clause 5.2</w:t>
              </w:r>
              <w:r w:rsidR="00E00F8B">
                <w:t>.</w:t>
              </w:r>
            </w:ins>
          </w:p>
          <w:p w14:paraId="630C5AA2" w14:textId="7E0A57D0" w:rsidR="00952BC7" w:rsidRDefault="00952BC7" w:rsidP="006C502E">
            <w:pPr>
              <w:pStyle w:val="TAL"/>
              <w:rPr>
                <w:ins w:id="77" w:author="Huawei" w:date="2021-03-24T12:02:00Z"/>
                <w:rFonts w:cs="Arial"/>
                <w:szCs w:val="18"/>
              </w:rPr>
            </w:pPr>
            <w:proofErr w:type="spellStart"/>
            <w:ins w:id="78" w:author="Huawei" w:date="2021-03-24T12:02:00Z">
              <w:r>
                <w:rPr>
                  <w:rFonts w:cs="Arial"/>
                  <w:szCs w:val="18"/>
                </w:rPr>
                <w:t>Enum</w:t>
              </w:r>
              <w:proofErr w:type="spellEnd"/>
              <w:r>
                <w:rPr>
                  <w:rFonts w:cs="Arial"/>
                  <w:szCs w:val="18"/>
                </w:rPr>
                <w:t>:</w:t>
              </w:r>
            </w:ins>
          </w:p>
          <w:p w14:paraId="6DD7CBC8" w14:textId="77777777" w:rsidR="00952BC7" w:rsidRDefault="00952BC7" w:rsidP="006C502E">
            <w:pPr>
              <w:pStyle w:val="TAL"/>
              <w:rPr>
                <w:ins w:id="79" w:author="Huawei" w:date="2021-03-24T12:02:00Z"/>
                <w:rFonts w:cs="Arial"/>
                <w:szCs w:val="18"/>
              </w:rPr>
            </w:pPr>
            <w:ins w:id="80" w:author="Huawei" w:date="2021-03-24T12:02:00Z">
              <w:r>
                <w:rPr>
                  <w:rFonts w:cs="Arial"/>
                  <w:szCs w:val="18"/>
                </w:rPr>
                <w:t>"</w:t>
              </w:r>
              <w:proofErr w:type="spellStart"/>
              <w:r w:rsidRPr="00690A26">
                <w:rPr>
                  <w:lang w:val="en-US"/>
                </w:rPr>
                <w:t>invalid_request</w:t>
              </w:r>
              <w:proofErr w:type="spellEnd"/>
              <w:r>
                <w:rPr>
                  <w:rFonts w:cs="Arial"/>
                  <w:szCs w:val="18"/>
                </w:rPr>
                <w:t>"</w:t>
              </w:r>
            </w:ins>
          </w:p>
          <w:p w14:paraId="51D34880" w14:textId="4B8D44F7" w:rsidR="00952BC7" w:rsidRPr="00E00F8B" w:rsidRDefault="00E00F8B" w:rsidP="006C502E">
            <w:pPr>
              <w:pStyle w:val="TAL"/>
              <w:rPr>
                <w:ins w:id="81" w:author="Huawei" w:date="2021-03-24T12:07:00Z"/>
                <w:rFonts w:cs="Arial"/>
                <w:szCs w:val="18"/>
              </w:rPr>
            </w:pPr>
            <w:ins w:id="82" w:author="Huawei" w:date="2021-03-24T12:08:00Z">
              <w:r>
                <w:rPr>
                  <w:rFonts w:cs="Arial"/>
                  <w:szCs w:val="18"/>
                </w:rPr>
                <w:t>"</w:t>
              </w:r>
            </w:ins>
            <w:proofErr w:type="spellStart"/>
            <w:ins w:id="83" w:author="Huawei" w:date="2021-03-24T12:07:00Z">
              <w:r w:rsidRPr="00E00F8B">
                <w:rPr>
                  <w:rFonts w:cs="Arial"/>
                  <w:szCs w:val="18"/>
                </w:rPr>
                <w:t>invalid_client</w:t>
              </w:r>
            </w:ins>
            <w:proofErr w:type="spellEnd"/>
            <w:ins w:id="84" w:author="Huawei" w:date="2021-03-24T12:08:00Z">
              <w:r>
                <w:rPr>
                  <w:rFonts w:cs="Arial"/>
                  <w:szCs w:val="18"/>
                </w:rPr>
                <w:t>"</w:t>
              </w:r>
            </w:ins>
          </w:p>
          <w:p w14:paraId="5D0B07D9" w14:textId="3DC1AD7A" w:rsidR="00E00F8B" w:rsidRPr="00E00F8B" w:rsidRDefault="00E00F8B" w:rsidP="006C502E">
            <w:pPr>
              <w:pStyle w:val="TAL"/>
              <w:rPr>
                <w:ins w:id="85" w:author="Huawei" w:date="2021-03-24T12:07:00Z"/>
                <w:rFonts w:cs="Arial"/>
                <w:szCs w:val="18"/>
              </w:rPr>
            </w:pPr>
            <w:ins w:id="86" w:author="Huawei" w:date="2021-03-24T12:08:00Z">
              <w:r>
                <w:rPr>
                  <w:rFonts w:cs="Arial"/>
                  <w:szCs w:val="18"/>
                </w:rPr>
                <w:t>"</w:t>
              </w:r>
            </w:ins>
            <w:proofErr w:type="spellStart"/>
            <w:ins w:id="87" w:author="Huawei" w:date="2021-03-24T12:07:00Z">
              <w:r w:rsidRPr="00E00F8B">
                <w:rPr>
                  <w:rFonts w:cs="Arial"/>
                  <w:szCs w:val="18"/>
                </w:rPr>
                <w:t>invalid_grant</w:t>
              </w:r>
            </w:ins>
            <w:proofErr w:type="spellEnd"/>
            <w:ins w:id="88" w:author="Huawei" w:date="2021-03-24T12:08:00Z">
              <w:r>
                <w:rPr>
                  <w:rFonts w:cs="Arial"/>
                  <w:szCs w:val="18"/>
                </w:rPr>
                <w:t>"</w:t>
              </w:r>
            </w:ins>
          </w:p>
          <w:p w14:paraId="7878EE3D" w14:textId="204F500B" w:rsidR="00E00F8B" w:rsidRPr="00E00F8B" w:rsidRDefault="00E00F8B" w:rsidP="006C502E">
            <w:pPr>
              <w:pStyle w:val="TAL"/>
              <w:rPr>
                <w:ins w:id="89" w:author="Huawei" w:date="2021-03-24T12:08:00Z"/>
                <w:rFonts w:cs="Arial"/>
                <w:szCs w:val="18"/>
              </w:rPr>
            </w:pPr>
            <w:ins w:id="90" w:author="Huawei" w:date="2021-03-24T12:08:00Z">
              <w:r>
                <w:rPr>
                  <w:rFonts w:cs="Arial"/>
                  <w:szCs w:val="18"/>
                </w:rPr>
                <w:t>"</w:t>
              </w:r>
              <w:proofErr w:type="spellStart"/>
              <w:r w:rsidRPr="00E00F8B">
                <w:rPr>
                  <w:rFonts w:cs="Arial"/>
                  <w:szCs w:val="18"/>
                </w:rPr>
                <w:t>unauthorized_client</w:t>
              </w:r>
              <w:proofErr w:type="spellEnd"/>
              <w:r>
                <w:rPr>
                  <w:rFonts w:cs="Arial"/>
                  <w:szCs w:val="18"/>
                </w:rPr>
                <w:t>"</w:t>
              </w:r>
            </w:ins>
          </w:p>
          <w:p w14:paraId="0D065E6A" w14:textId="30D7CAFA" w:rsidR="00E00F8B" w:rsidRPr="00E00F8B" w:rsidRDefault="00E00F8B" w:rsidP="006C502E">
            <w:pPr>
              <w:pStyle w:val="TAL"/>
              <w:rPr>
                <w:ins w:id="91" w:author="Huawei" w:date="2021-03-24T12:08:00Z"/>
                <w:rFonts w:cs="Arial"/>
                <w:szCs w:val="18"/>
              </w:rPr>
            </w:pPr>
            <w:ins w:id="92" w:author="Huawei" w:date="2021-03-24T12:08:00Z">
              <w:r>
                <w:rPr>
                  <w:rFonts w:cs="Arial"/>
                  <w:szCs w:val="18"/>
                </w:rPr>
                <w:t>"</w:t>
              </w:r>
              <w:proofErr w:type="spellStart"/>
              <w:r w:rsidRPr="00E00F8B">
                <w:rPr>
                  <w:rFonts w:cs="Arial"/>
                  <w:szCs w:val="18"/>
                </w:rPr>
                <w:t>unsupported_grant_type</w:t>
              </w:r>
              <w:proofErr w:type="spellEnd"/>
              <w:r>
                <w:rPr>
                  <w:rFonts w:cs="Arial"/>
                  <w:szCs w:val="18"/>
                </w:rPr>
                <w:t>"</w:t>
              </w:r>
            </w:ins>
          </w:p>
          <w:p w14:paraId="50BB306E" w14:textId="54416A8A" w:rsidR="00E00F8B" w:rsidRPr="00690A26" w:rsidRDefault="00E00F8B" w:rsidP="006C502E">
            <w:pPr>
              <w:pStyle w:val="TAL"/>
              <w:rPr>
                <w:ins w:id="93" w:author="Huawei" w:date="2021-03-24T11:57:00Z"/>
                <w:rFonts w:cs="Arial"/>
                <w:szCs w:val="18"/>
              </w:rPr>
            </w:pPr>
            <w:ins w:id="94" w:author="Huawei" w:date="2021-03-24T12:08:00Z">
              <w:r>
                <w:rPr>
                  <w:rFonts w:cs="Arial"/>
                  <w:szCs w:val="18"/>
                </w:rPr>
                <w:t>"</w:t>
              </w:r>
              <w:proofErr w:type="spellStart"/>
              <w:r w:rsidRPr="00E00F8B">
                <w:rPr>
                  <w:rFonts w:cs="Arial"/>
                  <w:szCs w:val="18"/>
                </w:rPr>
                <w:t>invalid_scope</w:t>
              </w:r>
              <w:proofErr w:type="spellEnd"/>
              <w:r>
                <w:rPr>
                  <w:rFonts w:cs="Arial"/>
                  <w:szCs w:val="18"/>
                </w:rPr>
                <w:t>"</w:t>
              </w:r>
            </w:ins>
          </w:p>
        </w:tc>
      </w:tr>
      <w:tr w:rsidR="00E701BA" w:rsidRPr="00690A26" w14:paraId="1BEE2AD2" w14:textId="77777777" w:rsidTr="006C502E">
        <w:trPr>
          <w:jc w:val="center"/>
          <w:ins w:id="95" w:author="Huawei" w:date="2021-03-24T11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CF82" w14:textId="511935CF" w:rsidR="00E701BA" w:rsidRPr="00690A26" w:rsidRDefault="006C502E" w:rsidP="006C502E">
            <w:pPr>
              <w:pStyle w:val="TAL"/>
              <w:rPr>
                <w:ins w:id="96" w:author="Huawei" w:date="2021-03-24T11:57:00Z"/>
              </w:rPr>
            </w:pPr>
            <w:proofErr w:type="spellStart"/>
            <w:ins w:id="97" w:author="Huawei" w:date="2021-03-24T12:03:00Z">
              <w:r w:rsidRPr="00690A26">
                <w:rPr>
                  <w:lang w:val="en-US"/>
                </w:rPr>
                <w:t>error_description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6DFD" w14:textId="6EB715FA" w:rsidR="00E701BA" w:rsidRPr="00690A26" w:rsidRDefault="006C502E" w:rsidP="006C502E">
            <w:pPr>
              <w:pStyle w:val="TAL"/>
              <w:rPr>
                <w:ins w:id="98" w:author="Huawei" w:date="2021-03-24T11:57:00Z"/>
              </w:rPr>
            </w:pPr>
            <w:ins w:id="99" w:author="Huawei" w:date="2021-03-24T12:03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72D9" w14:textId="232462DE" w:rsidR="00E701BA" w:rsidRPr="00690A26" w:rsidRDefault="00E00F8B" w:rsidP="006C502E">
            <w:pPr>
              <w:pStyle w:val="TAC"/>
              <w:rPr>
                <w:ins w:id="100" w:author="Huawei" w:date="2021-03-24T11:57:00Z"/>
              </w:rPr>
            </w:pPr>
            <w:ins w:id="101" w:author="Huawei" w:date="2021-03-24T12:1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FD6C" w14:textId="6EF6F9B7" w:rsidR="00E701BA" w:rsidRPr="00690A26" w:rsidRDefault="006C502E" w:rsidP="006C502E">
            <w:pPr>
              <w:pStyle w:val="TAL"/>
              <w:rPr>
                <w:ins w:id="102" w:author="Huawei" w:date="2021-03-24T11:57:00Z"/>
              </w:rPr>
            </w:pPr>
            <w:ins w:id="103" w:author="Huawei" w:date="2021-03-24T12:03:00Z">
              <w:r>
                <w:t>0..</w:t>
              </w:r>
            </w:ins>
            <w:ins w:id="104" w:author="Huawei" w:date="2021-03-24T11:57:00Z">
              <w:r w:rsidR="00E701BA"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E530" w14:textId="2FDF9EF5" w:rsidR="00E701BA" w:rsidRPr="00690A26" w:rsidRDefault="00E00F8B" w:rsidP="00E00F8B">
            <w:pPr>
              <w:pStyle w:val="TAL"/>
              <w:rPr>
                <w:ins w:id="105" w:author="Huawei" w:date="2021-03-24T11:57:00Z"/>
                <w:rFonts w:cs="Arial"/>
                <w:szCs w:val="18"/>
              </w:rPr>
            </w:pPr>
            <w:ins w:id="106" w:author="Huawei" w:date="2021-03-24T12:11:00Z">
              <w:r w:rsidRPr="00690A26">
                <w:rPr>
                  <w:rFonts w:cs="Arial"/>
                  <w:szCs w:val="18"/>
                </w:rPr>
                <w:t>When present,</w:t>
              </w:r>
              <w:r w:rsidRPr="00690A26">
                <w:rPr>
                  <w:rFonts w:cs="Arial" w:hint="eastAsia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t</w:t>
              </w:r>
            </w:ins>
            <w:ins w:id="107" w:author="Huawei" w:date="2021-03-24T11:57:00Z">
              <w:r w:rsidR="00E701BA" w:rsidRPr="00690A26">
                <w:rPr>
                  <w:rFonts w:cs="Arial" w:hint="eastAsia"/>
                  <w:szCs w:val="18"/>
                </w:rPr>
                <w:t xml:space="preserve">his IE shall contain </w:t>
              </w:r>
              <w:r w:rsidR="00E701BA" w:rsidRPr="00690A26">
                <w:rPr>
                  <w:rFonts w:cs="Arial"/>
                  <w:szCs w:val="18"/>
                </w:rPr>
                <w:t xml:space="preserve">the </w:t>
              </w:r>
            </w:ins>
            <w:ins w:id="108" w:author="Huawei" w:date="2021-03-24T12:09:00Z">
              <w:r>
                <w:rPr>
                  <w:rFonts w:cs="Arial"/>
                  <w:szCs w:val="18"/>
                </w:rPr>
                <w:t>human-readable additional information to indicate the error that occurred</w:t>
              </w:r>
            </w:ins>
            <w:ins w:id="109" w:author="Huawei" w:date="2021-03-24T12:10:00Z">
              <w:r>
                <w:rPr>
                  <w:rFonts w:cs="Arial"/>
                  <w:szCs w:val="18"/>
                </w:rPr>
                <w:t>, as</w:t>
              </w:r>
            </w:ins>
            <w:ins w:id="110" w:author="Huawei" w:date="2021-03-24T11:57:00Z">
              <w:r w:rsidR="00E701BA" w:rsidRPr="00690A26">
                <w:rPr>
                  <w:rFonts w:cs="Arial"/>
                  <w:szCs w:val="18"/>
                </w:rPr>
                <w:t xml:space="preserve"> described in </w:t>
              </w:r>
            </w:ins>
            <w:ins w:id="111" w:author="Huawei" w:date="2021-03-24T12:10:00Z">
              <w:r w:rsidRPr="00690A26">
                <w:rPr>
                  <w:rFonts w:cs="Arial"/>
                  <w:szCs w:val="18"/>
                </w:rPr>
                <w:t>IETF RFC </w:t>
              </w:r>
              <w:r>
                <w:rPr>
                  <w:rFonts w:cs="Arial"/>
                  <w:szCs w:val="18"/>
                </w:rPr>
                <w:t>6749</w:t>
              </w:r>
              <w:r w:rsidRPr="00690A26">
                <w:rPr>
                  <w:rFonts w:cs="Arial"/>
                  <w:szCs w:val="18"/>
                </w:rPr>
                <w:t> </w:t>
              </w:r>
              <w:r w:rsidRPr="00690A26">
                <w:t>[16]</w:t>
              </w:r>
              <w:r>
                <w:t>,</w:t>
              </w:r>
              <w:r w:rsidRPr="00690A26">
                <w:t xml:space="preserve"> clause 5.2</w:t>
              </w:r>
              <w:r>
                <w:t>.</w:t>
              </w:r>
            </w:ins>
          </w:p>
        </w:tc>
      </w:tr>
      <w:tr w:rsidR="00E701BA" w:rsidRPr="00690A26" w14:paraId="5610CE31" w14:textId="77777777" w:rsidTr="006C502E">
        <w:trPr>
          <w:jc w:val="center"/>
          <w:ins w:id="112" w:author="Huawei" w:date="2021-03-24T11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7F9A" w14:textId="31B236F9" w:rsidR="00E701BA" w:rsidRPr="00690A26" w:rsidRDefault="006C502E" w:rsidP="006C502E">
            <w:pPr>
              <w:pStyle w:val="TAL"/>
              <w:rPr>
                <w:ins w:id="113" w:author="Huawei" w:date="2021-03-24T11:57:00Z"/>
                <w:lang w:val="en-US"/>
              </w:rPr>
            </w:pPr>
            <w:proofErr w:type="spellStart"/>
            <w:ins w:id="114" w:author="Huawei" w:date="2021-03-24T12:03:00Z">
              <w:r w:rsidRPr="00690A26">
                <w:rPr>
                  <w:lang w:val="en-US"/>
                </w:rPr>
                <w:t>error_uri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EB19" w14:textId="00D302C9" w:rsidR="00E701BA" w:rsidRPr="00690A26" w:rsidRDefault="006C502E" w:rsidP="006C502E">
            <w:pPr>
              <w:pStyle w:val="TAL"/>
              <w:rPr>
                <w:ins w:id="115" w:author="Huawei" w:date="2021-03-24T11:57:00Z"/>
              </w:rPr>
            </w:pPr>
            <w:ins w:id="116" w:author="Huawei" w:date="2021-03-24T12:03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E1BF" w14:textId="6262660F" w:rsidR="00E701BA" w:rsidRPr="00690A26" w:rsidRDefault="00E00F8B" w:rsidP="006C502E">
            <w:pPr>
              <w:pStyle w:val="TAC"/>
              <w:rPr>
                <w:ins w:id="117" w:author="Huawei" w:date="2021-03-24T11:57:00Z"/>
              </w:rPr>
            </w:pPr>
            <w:ins w:id="118" w:author="Huawei" w:date="2021-03-24T12:1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10B1" w14:textId="3B54C8CD" w:rsidR="00E701BA" w:rsidRPr="00690A26" w:rsidRDefault="006C502E" w:rsidP="006C502E">
            <w:pPr>
              <w:pStyle w:val="TAL"/>
              <w:rPr>
                <w:ins w:id="119" w:author="Huawei" w:date="2021-03-24T11:57:00Z"/>
              </w:rPr>
            </w:pPr>
            <w:ins w:id="120" w:author="Huawei" w:date="2021-03-24T12:03:00Z">
              <w:r>
                <w:t>0..</w:t>
              </w:r>
            </w:ins>
            <w:ins w:id="121" w:author="Huawei" w:date="2021-03-24T11:57:00Z">
              <w:r w:rsidR="00E701BA" w:rsidRPr="00690A26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0189" w14:textId="743C6C78" w:rsidR="00E701BA" w:rsidRPr="00690A26" w:rsidRDefault="00E00F8B" w:rsidP="00E00F8B">
            <w:pPr>
              <w:pStyle w:val="TAL"/>
              <w:rPr>
                <w:ins w:id="122" w:author="Huawei" w:date="2021-03-24T11:57:00Z"/>
                <w:rFonts w:cs="Arial"/>
                <w:szCs w:val="18"/>
              </w:rPr>
            </w:pPr>
            <w:ins w:id="123" w:author="Huawei" w:date="2021-03-24T12:11:00Z">
              <w:r w:rsidRPr="00690A26">
                <w:rPr>
                  <w:rFonts w:cs="Arial"/>
                  <w:szCs w:val="18"/>
                </w:rPr>
                <w:t>When present,</w:t>
              </w:r>
              <w:r w:rsidRPr="00690A26">
                <w:rPr>
                  <w:rFonts w:cs="Arial" w:hint="eastAsia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t</w:t>
              </w:r>
            </w:ins>
            <w:ins w:id="124" w:author="Huawei" w:date="2021-03-24T11:57:00Z">
              <w:r w:rsidR="00E701BA" w:rsidRPr="00690A26">
                <w:rPr>
                  <w:rFonts w:cs="Arial" w:hint="eastAsia"/>
                  <w:szCs w:val="18"/>
                </w:rPr>
                <w:t>his</w:t>
              </w:r>
              <w:r w:rsidR="00E701BA" w:rsidRPr="00690A26">
                <w:rPr>
                  <w:rFonts w:cs="Arial"/>
                  <w:szCs w:val="18"/>
                </w:rPr>
                <w:t xml:space="preserve"> IE shall contain the </w:t>
              </w:r>
            </w:ins>
            <w:ins w:id="125" w:author="Huawei" w:date="2021-03-24T12:11:00Z">
              <w:r>
                <w:rPr>
                  <w:rFonts w:cs="Arial"/>
                  <w:szCs w:val="18"/>
                </w:rPr>
                <w:t>URI identifying a human-readable</w:t>
              </w:r>
            </w:ins>
            <w:ins w:id="126" w:author="Huawei" w:date="2021-03-24T12:12:00Z">
              <w:r>
                <w:rPr>
                  <w:rFonts w:cs="Arial"/>
                  <w:szCs w:val="18"/>
                </w:rPr>
                <w:t xml:space="preserve"> additional information about the error, as</w:t>
              </w:r>
              <w:r w:rsidRPr="00690A26">
                <w:rPr>
                  <w:rFonts w:cs="Arial"/>
                  <w:szCs w:val="18"/>
                </w:rPr>
                <w:t xml:space="preserve"> described in IETF RFC </w:t>
              </w:r>
              <w:r>
                <w:rPr>
                  <w:rFonts w:cs="Arial"/>
                  <w:szCs w:val="18"/>
                </w:rPr>
                <w:t>6749</w:t>
              </w:r>
              <w:r w:rsidRPr="00690A26">
                <w:rPr>
                  <w:rFonts w:cs="Arial"/>
                  <w:szCs w:val="18"/>
                </w:rPr>
                <w:t> </w:t>
              </w:r>
              <w:r w:rsidRPr="00690A26">
                <w:t>[16]</w:t>
              </w:r>
              <w:r>
                <w:t>,</w:t>
              </w:r>
              <w:r w:rsidRPr="00690A26">
                <w:t xml:space="preserve"> clause 5.2</w:t>
              </w:r>
            </w:ins>
            <w:ins w:id="127" w:author="Huawei" w:date="2021-03-24T11:57:00Z">
              <w:r w:rsidR="00E701BA" w:rsidRPr="00690A26">
                <w:rPr>
                  <w:rFonts w:cs="Arial"/>
                  <w:szCs w:val="18"/>
                </w:rPr>
                <w:t xml:space="preserve">. </w:t>
              </w:r>
            </w:ins>
          </w:p>
        </w:tc>
      </w:tr>
    </w:tbl>
    <w:p w14:paraId="29FCE176" w14:textId="77777777" w:rsidR="00E701BA" w:rsidRPr="00690A26" w:rsidRDefault="00E701BA" w:rsidP="00E701BA">
      <w:pPr>
        <w:rPr>
          <w:ins w:id="128" w:author="Huawei" w:date="2021-03-24T11:57:00Z"/>
        </w:rPr>
      </w:pPr>
    </w:p>
    <w:p w14:paraId="216C364B" w14:textId="77777777" w:rsidR="00E701BA" w:rsidRDefault="00E701BA" w:rsidP="00F15DE3">
      <w:pPr>
        <w:rPr>
          <w:lang w:eastAsia="zh-CN"/>
        </w:rPr>
      </w:pPr>
    </w:p>
    <w:p w14:paraId="08B6707A" w14:textId="77777777" w:rsidR="00044A39" w:rsidRPr="006B5418" w:rsidRDefault="00044A39" w:rsidP="00044A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2A46B55" w14:textId="77777777" w:rsidR="00044A39" w:rsidRDefault="00044A39" w:rsidP="00F15DE3">
      <w:pPr>
        <w:rPr>
          <w:lang w:val="en-US" w:eastAsia="zh-CN"/>
        </w:rPr>
      </w:pPr>
    </w:p>
    <w:p w14:paraId="70A53AEA" w14:textId="77777777" w:rsidR="00044A39" w:rsidRPr="00690A26" w:rsidRDefault="00044A39" w:rsidP="00044A39">
      <w:pPr>
        <w:pStyle w:val="2"/>
        <w:rPr>
          <w:lang w:val="en-US"/>
        </w:rPr>
      </w:pPr>
      <w:bookmarkStart w:id="129" w:name="_Toc24937838"/>
      <w:bookmarkStart w:id="130" w:name="_Toc33962658"/>
      <w:bookmarkStart w:id="131" w:name="_Toc42883427"/>
      <w:bookmarkStart w:id="132" w:name="_Toc49733295"/>
      <w:bookmarkStart w:id="133" w:name="_Toc56685154"/>
      <w:bookmarkStart w:id="134" w:name="_Toc66099192"/>
      <w:r w:rsidRPr="00690A26">
        <w:t>A.4</w:t>
      </w:r>
      <w:r w:rsidRPr="00690A26">
        <w:tab/>
      </w:r>
      <w:proofErr w:type="spellStart"/>
      <w:r w:rsidRPr="00690A26">
        <w:t>Nnrf_AccessToken</w:t>
      </w:r>
      <w:proofErr w:type="spellEnd"/>
      <w:r w:rsidRPr="00690A26">
        <w:t xml:space="preserve"> API (NRF OAuth2 Authorization)</w:t>
      </w:r>
      <w:bookmarkEnd w:id="129"/>
      <w:bookmarkEnd w:id="130"/>
      <w:bookmarkEnd w:id="131"/>
      <w:bookmarkEnd w:id="132"/>
      <w:bookmarkEnd w:id="133"/>
      <w:bookmarkEnd w:id="134"/>
    </w:p>
    <w:p w14:paraId="0DD22935" w14:textId="77777777" w:rsidR="00044A39" w:rsidRPr="00690A26" w:rsidRDefault="00044A39" w:rsidP="00044A39">
      <w:pPr>
        <w:pStyle w:val="PL"/>
        <w:rPr>
          <w:lang w:val="en-US"/>
        </w:rPr>
      </w:pPr>
      <w:bookmarkStart w:id="135" w:name="_Hlk18317631"/>
      <w:r w:rsidRPr="00690A26">
        <w:rPr>
          <w:lang w:val="en-US"/>
        </w:rPr>
        <w:t>openapi: 3.0.0</w:t>
      </w:r>
    </w:p>
    <w:p w14:paraId="52839604" w14:textId="77777777" w:rsidR="00044A39" w:rsidRPr="00690A26" w:rsidRDefault="00044A39" w:rsidP="00044A39">
      <w:pPr>
        <w:pStyle w:val="PL"/>
        <w:rPr>
          <w:lang w:val="en-US"/>
        </w:rPr>
      </w:pPr>
    </w:p>
    <w:p w14:paraId="1D1F0766" w14:textId="77777777" w:rsidR="00044A39" w:rsidRPr="00690A26" w:rsidRDefault="00044A39" w:rsidP="00044A39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4A6B95C4" w14:textId="77777777" w:rsidR="00044A39" w:rsidRPr="00690A26" w:rsidRDefault="00044A39" w:rsidP="00044A39">
      <w:pPr>
        <w:pStyle w:val="PL"/>
        <w:rPr>
          <w:lang w:val="en-US"/>
        </w:rPr>
      </w:pPr>
      <w:r w:rsidRPr="00690A26">
        <w:rPr>
          <w:lang w:val="en-US"/>
        </w:rPr>
        <w:t xml:space="preserve">  version: '1.1.</w:t>
      </w:r>
      <w:r>
        <w:rPr>
          <w:lang w:val="en-US"/>
        </w:rPr>
        <w:t>2</w:t>
      </w:r>
      <w:r w:rsidRPr="00690A26">
        <w:rPr>
          <w:lang w:val="en-US"/>
        </w:rPr>
        <w:t>'</w:t>
      </w:r>
    </w:p>
    <w:p w14:paraId="1C5D6582" w14:textId="77777777" w:rsidR="00044A39" w:rsidRPr="00690A26" w:rsidRDefault="00044A39" w:rsidP="00044A39">
      <w:pPr>
        <w:pStyle w:val="PL"/>
        <w:rPr>
          <w:lang w:val="en-US"/>
        </w:rPr>
      </w:pPr>
      <w:r w:rsidRPr="00690A26">
        <w:rPr>
          <w:lang w:val="en-US"/>
        </w:rPr>
        <w:t xml:space="preserve">  title: 'NRF OAuth2'</w:t>
      </w:r>
    </w:p>
    <w:p w14:paraId="460BF5E2" w14:textId="77777777" w:rsidR="00044A39" w:rsidRPr="00690A26" w:rsidRDefault="00044A39" w:rsidP="00044A39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53E4A7C8" w14:textId="77777777" w:rsidR="00044A39" w:rsidRPr="00690A26" w:rsidRDefault="00044A39" w:rsidP="00044A39">
      <w:pPr>
        <w:pStyle w:val="PL"/>
        <w:rPr>
          <w:lang w:val="en-US"/>
        </w:rPr>
      </w:pPr>
      <w:r w:rsidRPr="00690A26">
        <w:rPr>
          <w:lang w:val="en-US"/>
        </w:rPr>
        <w:t xml:space="preserve">    NRF OAuth2 Authorization.</w:t>
      </w:r>
    </w:p>
    <w:p w14:paraId="060584D8" w14:textId="77777777" w:rsidR="00044A39" w:rsidRPr="00690A26" w:rsidRDefault="00044A39" w:rsidP="00044A39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21</w:t>
      </w:r>
      <w:r w:rsidRPr="00690A26">
        <w:t>, 3GPP Organizational Partners (ARIB, ATIS, CCSA, ETSI, TSDSI, TTA, TTC).</w:t>
      </w:r>
    </w:p>
    <w:p w14:paraId="1CC5F623" w14:textId="77777777" w:rsidR="00044A39" w:rsidRPr="00690A26" w:rsidRDefault="00044A39" w:rsidP="00044A39">
      <w:pPr>
        <w:pStyle w:val="PL"/>
        <w:rPr>
          <w:lang w:val="en-US"/>
        </w:rPr>
      </w:pPr>
      <w:r w:rsidRPr="00690A26">
        <w:t xml:space="preserve">    All rights reserved.</w:t>
      </w:r>
    </w:p>
    <w:bookmarkEnd w:id="135"/>
    <w:p w14:paraId="3BF41161" w14:textId="718061DF" w:rsidR="00384BC7" w:rsidRDefault="00384BC7" w:rsidP="00F15D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57CF0514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>paths:</w:t>
      </w:r>
    </w:p>
    <w:p w14:paraId="3C02C5FB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/oauth2/token:</w:t>
      </w:r>
    </w:p>
    <w:p w14:paraId="5171EF5F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post:</w:t>
      </w:r>
    </w:p>
    <w:p w14:paraId="1AF8EA67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summary: Access Token Request</w:t>
      </w:r>
    </w:p>
    <w:p w14:paraId="5A45318E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operationId: AccessTokenRequest</w:t>
      </w:r>
    </w:p>
    <w:p w14:paraId="2B8B0102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tags:</w:t>
      </w:r>
    </w:p>
    <w:p w14:paraId="0EB27D33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- Access Token Request</w:t>
      </w:r>
    </w:p>
    <w:p w14:paraId="7079CE56" w14:textId="77777777" w:rsidR="005123A7" w:rsidRPr="00690A26" w:rsidRDefault="005123A7" w:rsidP="005123A7">
      <w:pPr>
        <w:pStyle w:val="PL"/>
      </w:pPr>
      <w:r>
        <w:t xml:space="preserve">      </w:t>
      </w:r>
      <w:r w:rsidRPr="00690A26">
        <w:t>parameters:</w:t>
      </w:r>
    </w:p>
    <w:p w14:paraId="0BEDBE05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Content-Encoding</w:t>
      </w:r>
    </w:p>
    <w:p w14:paraId="3A9F7433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  in: header</w:t>
      </w:r>
    </w:p>
    <w:p w14:paraId="12398CB7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Content-Encoding, described in IETF RFC 7231</w:t>
      </w:r>
    </w:p>
    <w:p w14:paraId="44D80732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2E98E447" w14:textId="77777777" w:rsidR="005123A7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3A7A4CD6" w14:textId="77777777" w:rsidR="005123A7" w:rsidRDefault="005123A7" w:rsidP="005123A7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00E28DCE" w14:textId="77777777" w:rsidR="005123A7" w:rsidRDefault="005123A7" w:rsidP="005123A7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0E66C612" w14:textId="77777777" w:rsidR="005123A7" w:rsidRDefault="005123A7" w:rsidP="005123A7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7231</w:t>
      </w:r>
    </w:p>
    <w:p w14:paraId="17C956CB" w14:textId="77777777" w:rsidR="005123A7" w:rsidRDefault="005123A7" w:rsidP="005123A7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21355D8" w14:textId="77777777" w:rsidR="005123A7" w:rsidRDefault="005123A7" w:rsidP="005123A7">
      <w:pPr>
        <w:pStyle w:val="PL"/>
      </w:pPr>
      <w:r>
        <w:rPr>
          <w:lang w:val="en-US"/>
        </w:rPr>
        <w:t xml:space="preserve">            type: string</w:t>
      </w:r>
    </w:p>
    <w:p w14:paraId="5AD1021E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requestBody:</w:t>
      </w:r>
    </w:p>
    <w:p w14:paraId="1F4B1566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content:</w:t>
      </w:r>
    </w:p>
    <w:p w14:paraId="1E80B9C8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  application/x-www-form-urlencoded:</w:t>
      </w:r>
    </w:p>
    <w:p w14:paraId="4B63EB52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    schema:</w:t>
      </w:r>
    </w:p>
    <w:p w14:paraId="5347956F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      </w:t>
      </w:r>
      <w:r w:rsidRPr="00690A26">
        <w:t>$ref: '#/components/schemas/AccessTokenReq'</w:t>
      </w:r>
    </w:p>
    <w:p w14:paraId="7C3CABB2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required: true</w:t>
      </w:r>
    </w:p>
    <w:p w14:paraId="3E93CCD7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responses:</w:t>
      </w:r>
    </w:p>
    <w:p w14:paraId="472633A4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'200':</w:t>
      </w:r>
    </w:p>
    <w:p w14:paraId="1F97E4C2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Successful Access Token Request</w:t>
      </w:r>
    </w:p>
    <w:p w14:paraId="212FB993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3EEF00BD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71FC1F4F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    schema:</w:t>
      </w:r>
    </w:p>
    <w:p w14:paraId="704A12EE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</w:t>
      </w:r>
      <w:r w:rsidRPr="00690A26">
        <w:t>$ref: '#/components/schemas/AccessTokenRsp'</w:t>
      </w:r>
    </w:p>
    <w:p w14:paraId="64C530C4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  headers:</w:t>
      </w:r>
    </w:p>
    <w:p w14:paraId="7BECB63A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    Cache-Control:</w:t>
      </w:r>
    </w:p>
    <w:p w14:paraId="4317C5E8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      $ref: '#/components/headers/cache-control'</w:t>
      </w:r>
    </w:p>
    <w:p w14:paraId="0210326C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    Pragma:</w:t>
      </w:r>
    </w:p>
    <w:p w14:paraId="426B043E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      $ref: '#/components/headers/pragma'</w:t>
      </w:r>
    </w:p>
    <w:p w14:paraId="1E8EA268" w14:textId="77777777" w:rsidR="005123A7" w:rsidRPr="00690A26" w:rsidRDefault="005123A7" w:rsidP="005123A7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60F93F21" w14:textId="77777777" w:rsidR="005123A7" w:rsidRPr="00690A26" w:rsidRDefault="005123A7" w:rsidP="005123A7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>Accept-Encoding, described in IETF RFC 7694</w:t>
      </w:r>
    </w:p>
    <w:p w14:paraId="54F7BC8A" w14:textId="77777777" w:rsidR="005123A7" w:rsidRPr="00690A26" w:rsidRDefault="005123A7" w:rsidP="005123A7">
      <w:pPr>
        <w:pStyle w:val="PL"/>
      </w:pPr>
      <w:r w:rsidRPr="00690A26">
        <w:t xml:space="preserve">              schema:</w:t>
      </w:r>
    </w:p>
    <w:p w14:paraId="3F08D505" w14:textId="77777777" w:rsidR="005123A7" w:rsidRDefault="005123A7" w:rsidP="005123A7">
      <w:pPr>
        <w:pStyle w:val="PL"/>
      </w:pPr>
      <w:r w:rsidRPr="00690A26">
        <w:t xml:space="preserve">                type: string</w:t>
      </w:r>
    </w:p>
    <w:p w14:paraId="50E10751" w14:textId="77777777" w:rsidR="005123A7" w:rsidRDefault="005123A7" w:rsidP="005123A7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63E29AD8" w14:textId="77777777" w:rsidR="005123A7" w:rsidRDefault="005123A7" w:rsidP="005123A7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7231</w:t>
      </w:r>
    </w:p>
    <w:p w14:paraId="075B4A4E" w14:textId="77777777" w:rsidR="005123A7" w:rsidRDefault="005123A7" w:rsidP="005123A7">
      <w:pPr>
        <w:pStyle w:val="PL"/>
      </w:pPr>
      <w:r>
        <w:t xml:space="preserve">              schema:</w:t>
      </w:r>
    </w:p>
    <w:p w14:paraId="543E5326" w14:textId="77777777" w:rsidR="005123A7" w:rsidRDefault="005123A7" w:rsidP="005123A7">
      <w:pPr>
        <w:pStyle w:val="PL"/>
      </w:pPr>
      <w:r>
        <w:t xml:space="preserve">                type: string</w:t>
      </w:r>
    </w:p>
    <w:p w14:paraId="7608B736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47698DB9" w14:textId="77777777" w:rsidR="005123A7" w:rsidRPr="00690A26" w:rsidRDefault="005123A7" w:rsidP="005123A7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376EDCD5" w14:textId="77777777" w:rsidR="005123A7" w:rsidRPr="003B2883" w:rsidRDefault="005123A7" w:rsidP="005123A7">
      <w:pPr>
        <w:pStyle w:val="PL"/>
      </w:pPr>
      <w:r w:rsidRPr="003B2883">
        <w:t xml:space="preserve">          content:</w:t>
      </w:r>
    </w:p>
    <w:p w14:paraId="331A9D10" w14:textId="77777777" w:rsidR="005123A7" w:rsidRPr="003B2883" w:rsidRDefault="005123A7" w:rsidP="005123A7">
      <w:pPr>
        <w:pStyle w:val="PL"/>
      </w:pPr>
      <w:r w:rsidRPr="003B2883">
        <w:t xml:space="preserve">            application/problem+json:</w:t>
      </w:r>
    </w:p>
    <w:p w14:paraId="1F0845CE" w14:textId="77777777" w:rsidR="005123A7" w:rsidRPr="003B2883" w:rsidRDefault="005123A7" w:rsidP="005123A7">
      <w:pPr>
        <w:pStyle w:val="PL"/>
      </w:pPr>
      <w:r w:rsidRPr="003B2883">
        <w:t xml:space="preserve">              schema:</w:t>
      </w:r>
    </w:p>
    <w:p w14:paraId="1B6AC542" w14:textId="77777777" w:rsidR="005123A7" w:rsidRDefault="005123A7" w:rsidP="005123A7">
      <w:pPr>
        <w:pStyle w:val="PL"/>
        <w:rPr>
          <w:lang w:eastAsia="zh-CN"/>
        </w:rPr>
      </w:pPr>
      <w:r w:rsidRPr="003B2883">
        <w:t xml:space="preserve">                $ref: 'TS29571_CommonData.yaml#/components/schemas/ProblemDetails'</w:t>
      </w:r>
    </w:p>
    <w:p w14:paraId="6A1E2B26" w14:textId="77777777" w:rsidR="005123A7" w:rsidRPr="00690A26" w:rsidRDefault="005123A7" w:rsidP="005123A7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226A3729" w14:textId="77777777" w:rsidR="005123A7" w:rsidRPr="00690A26" w:rsidRDefault="005123A7" w:rsidP="005123A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5FD2D804" w14:textId="77777777" w:rsidR="005123A7" w:rsidRPr="00690A26" w:rsidRDefault="005123A7" w:rsidP="005123A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r w:rsidRPr="00690A26">
        <w:t>'</w:t>
      </w:r>
    </w:p>
    <w:p w14:paraId="36B5ED2B" w14:textId="77777777" w:rsidR="005123A7" w:rsidRPr="00690A26" w:rsidRDefault="005123A7" w:rsidP="005123A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7C584AAE" w14:textId="77777777" w:rsidR="005123A7" w:rsidRPr="00690A26" w:rsidRDefault="005123A7" w:rsidP="005123A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62360106" w14:textId="77777777" w:rsidR="005123A7" w:rsidRDefault="005123A7" w:rsidP="005123A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4CD24149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391F5BE5" w14:textId="77777777" w:rsidR="005123A7" w:rsidRDefault="005123A7" w:rsidP="005123A7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031539E2" w14:textId="77777777" w:rsidR="005123A7" w:rsidRPr="003B2883" w:rsidRDefault="005123A7" w:rsidP="005123A7">
      <w:pPr>
        <w:pStyle w:val="PL"/>
      </w:pPr>
      <w:r w:rsidRPr="003B2883">
        <w:t xml:space="preserve">          content:</w:t>
      </w:r>
    </w:p>
    <w:p w14:paraId="605A56D6" w14:textId="77777777" w:rsidR="005123A7" w:rsidRPr="003B2883" w:rsidRDefault="005123A7" w:rsidP="005123A7">
      <w:pPr>
        <w:pStyle w:val="PL"/>
      </w:pPr>
      <w:r w:rsidRPr="003B2883">
        <w:t xml:space="preserve">            application/problem+json:</w:t>
      </w:r>
    </w:p>
    <w:p w14:paraId="04C23161" w14:textId="77777777" w:rsidR="005123A7" w:rsidRPr="003B2883" w:rsidRDefault="005123A7" w:rsidP="005123A7">
      <w:pPr>
        <w:pStyle w:val="PL"/>
      </w:pPr>
      <w:r w:rsidRPr="003B2883">
        <w:t xml:space="preserve">              schema:</w:t>
      </w:r>
    </w:p>
    <w:p w14:paraId="28ED145B" w14:textId="77777777" w:rsidR="005123A7" w:rsidRDefault="005123A7" w:rsidP="005123A7">
      <w:pPr>
        <w:pStyle w:val="PL"/>
        <w:rPr>
          <w:lang w:eastAsia="zh-CN"/>
        </w:rPr>
      </w:pPr>
      <w:r w:rsidRPr="003B2883">
        <w:t xml:space="preserve">                $ref: 'TS29571_CommonData.yaml#/components/schemas/ProblemDetails'</w:t>
      </w:r>
    </w:p>
    <w:p w14:paraId="2A32B0CA" w14:textId="77777777" w:rsidR="005123A7" w:rsidRPr="00690A26" w:rsidRDefault="005123A7" w:rsidP="005123A7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75B50507" w14:textId="77777777" w:rsidR="005123A7" w:rsidRPr="00690A26" w:rsidRDefault="005123A7" w:rsidP="005123A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3C8EE0F8" w14:textId="77777777" w:rsidR="005123A7" w:rsidRPr="00690A26" w:rsidRDefault="005123A7" w:rsidP="005123A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r w:rsidRPr="00690A26">
        <w:t>'</w:t>
      </w:r>
    </w:p>
    <w:p w14:paraId="505954A6" w14:textId="77777777" w:rsidR="005123A7" w:rsidRPr="00690A26" w:rsidRDefault="005123A7" w:rsidP="005123A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0E1133E2" w14:textId="77777777" w:rsidR="005123A7" w:rsidRPr="00690A26" w:rsidRDefault="005123A7" w:rsidP="005123A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450014D5" w14:textId="77777777" w:rsidR="005123A7" w:rsidRPr="00690A26" w:rsidRDefault="005123A7" w:rsidP="005123A7">
      <w:pPr>
        <w:pStyle w:val="PL"/>
        <w:rPr>
          <w:lang w:val="en-US"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2F2BFDE8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45B86E8B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Error in the Access Token Request</w:t>
      </w:r>
    </w:p>
    <w:p w14:paraId="4F75AC5A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7061DB13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751E54B2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27A426FA" w14:textId="77777777" w:rsidR="005123A7" w:rsidRDefault="005123A7" w:rsidP="005123A7">
      <w:pPr>
        <w:pStyle w:val="PL"/>
        <w:rPr>
          <w:ins w:id="136" w:author="Huawei" w:date="2021-03-24T14:09:00Z"/>
        </w:rPr>
      </w:pPr>
      <w:r w:rsidRPr="00690A26">
        <w:rPr>
          <w:lang w:val="en-US"/>
        </w:rPr>
        <w:t xml:space="preserve">                $ref: </w:t>
      </w:r>
      <w:r w:rsidRPr="00690A26">
        <w:t>'#/components/schemas/AccessTokenErr'</w:t>
      </w:r>
    </w:p>
    <w:p w14:paraId="125A8567" w14:textId="77777777" w:rsidR="001B217A" w:rsidRPr="002E5CBA" w:rsidRDefault="001B217A" w:rsidP="001B217A">
      <w:pPr>
        <w:pStyle w:val="PL"/>
        <w:rPr>
          <w:ins w:id="137" w:author="Huawei" w:date="2021-03-24T14:09:00Z"/>
          <w:lang w:val="en-US"/>
        </w:rPr>
      </w:pPr>
      <w:ins w:id="138" w:author="Huawei" w:date="2021-03-24T14:09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>application/</w:t>
        </w:r>
        <w:r>
          <w:rPr>
            <w:lang w:val="en-US"/>
          </w:rPr>
          <w:t>problem+</w:t>
        </w:r>
        <w:r w:rsidRPr="002E5CBA">
          <w:rPr>
            <w:lang w:val="en-US"/>
          </w:rPr>
          <w:t xml:space="preserve">json: # </w:t>
        </w:r>
        <w:r>
          <w:rPr>
            <w:lang w:val="en-US"/>
          </w:rPr>
          <w:t>error originated by an SCP or SEPP</w:t>
        </w:r>
      </w:ins>
    </w:p>
    <w:p w14:paraId="35BC7B3D" w14:textId="77777777" w:rsidR="001B217A" w:rsidRPr="002E5CBA" w:rsidRDefault="001B217A" w:rsidP="001B217A">
      <w:pPr>
        <w:pStyle w:val="PL"/>
        <w:rPr>
          <w:ins w:id="139" w:author="Huawei" w:date="2021-03-24T14:09:00Z"/>
          <w:lang w:val="en-US"/>
        </w:rPr>
      </w:pPr>
      <w:ins w:id="140" w:author="Huawei" w:date="2021-03-24T14:09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>schema:</w:t>
        </w:r>
      </w:ins>
    </w:p>
    <w:p w14:paraId="4F087417" w14:textId="1AD09D31" w:rsidR="001B217A" w:rsidRPr="00690A26" w:rsidRDefault="001B217A" w:rsidP="001B217A">
      <w:pPr>
        <w:pStyle w:val="PL"/>
        <w:rPr>
          <w:lang w:val="en-US"/>
        </w:rPr>
      </w:pPr>
      <w:ins w:id="141" w:author="Huawei" w:date="2021-03-24T14:09:00Z">
        <w:r w:rsidRPr="002E5CBA">
          <w:rPr>
            <w:lang w:val="en-US"/>
          </w:rPr>
          <w:t xml:space="preserve">            </w:t>
        </w:r>
        <w:r>
          <w:rPr>
            <w:lang w:val="en-US"/>
          </w:rPr>
          <w:t xml:space="preserve">    </w:t>
        </w:r>
        <w:r w:rsidRPr="003B2883">
          <w:t>$ref: 'TS29571_CommonData.yaml#/components/schemas/ProblemDetails'</w:t>
        </w:r>
      </w:ins>
    </w:p>
    <w:p w14:paraId="5F781777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  headers:</w:t>
      </w:r>
    </w:p>
    <w:p w14:paraId="1D29177C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    Cache-Control:</w:t>
      </w:r>
    </w:p>
    <w:p w14:paraId="4C76AF10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      $ref: '#/components/headers/cache-control'</w:t>
      </w:r>
    </w:p>
    <w:p w14:paraId="0026C971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    Pragma:</w:t>
      </w:r>
    </w:p>
    <w:p w14:paraId="6B0A923F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      $ref: '#/components/headers/pragma'</w:t>
      </w:r>
    </w:p>
    <w:p w14:paraId="0F995C73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097C5650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0207E6D3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042EE321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15CC1E7E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52BA8667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58C308AD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4D30C28B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62A42556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4E394216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05A92AC6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45DAAD2B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71323025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2D6E005E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7010D29D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506CC147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773F9E86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5EB183CC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5B1A1288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1245DB0D" w14:textId="77777777" w:rsidR="005123A7" w:rsidRPr="00690A26" w:rsidRDefault="005123A7" w:rsidP="005123A7">
      <w:pPr>
        <w:pStyle w:val="PL"/>
      </w:pPr>
      <w:r w:rsidRPr="00690A26">
        <w:rPr>
          <w:lang w:val="en-US"/>
        </w:rPr>
        <w:t xml:space="preserve">          $ref: 'TS29571_CommonData.yaml#/components/responses/503'</w:t>
      </w:r>
    </w:p>
    <w:p w14:paraId="1CF14DED" w14:textId="77777777" w:rsidR="005123A7" w:rsidRPr="00690A26" w:rsidRDefault="005123A7" w:rsidP="005123A7">
      <w:pPr>
        <w:pStyle w:val="PL"/>
      </w:pPr>
      <w:r w:rsidRPr="00690A26">
        <w:t xml:space="preserve">        default:</w:t>
      </w:r>
    </w:p>
    <w:p w14:paraId="70474C85" w14:textId="77777777" w:rsidR="005123A7" w:rsidRPr="00690A26" w:rsidRDefault="005123A7" w:rsidP="005123A7">
      <w:pPr>
        <w:pStyle w:val="PL"/>
      </w:pPr>
      <w:r w:rsidRPr="00690A26">
        <w:rPr>
          <w:lang w:val="en-US"/>
        </w:rPr>
        <w:t xml:space="preserve">          $ref: 'TS29571_CommonData.yaml#/components/responses/default'</w:t>
      </w:r>
    </w:p>
    <w:p w14:paraId="52FC8712" w14:textId="7A4F78D5" w:rsidR="00384BC7" w:rsidRPr="002102B2" w:rsidRDefault="00384BC7" w:rsidP="00F15D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DE3CA4" w14:textId="77777777" w:rsidR="00853A50" w:rsidRDefault="00853A50">
      <w:r>
        <w:separator/>
      </w:r>
    </w:p>
  </w:endnote>
  <w:endnote w:type="continuationSeparator" w:id="0">
    <w:p w14:paraId="5B784F57" w14:textId="77777777" w:rsidR="00853A50" w:rsidRDefault="00853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5E9BF3" w14:textId="77777777" w:rsidR="00853A50" w:rsidRDefault="00853A50">
      <w:r>
        <w:separator/>
      </w:r>
    </w:p>
  </w:footnote>
  <w:footnote w:type="continuationSeparator" w:id="0">
    <w:p w14:paraId="66A0023B" w14:textId="77777777" w:rsidR="00853A50" w:rsidRDefault="00853A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C502E" w:rsidRDefault="006C50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6C502E" w:rsidRDefault="006C502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6C502E" w:rsidRDefault="006C502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6C502E" w:rsidRDefault="006C502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3"/>
  </w:num>
  <w:num w:numId="10">
    <w:abstractNumId w:val="10"/>
  </w:num>
  <w:num w:numId="11">
    <w:abstractNumId w:val="9"/>
  </w:num>
  <w:num w:numId="12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11"/>
    <w:rsid w:val="00022E4A"/>
    <w:rsid w:val="00044A39"/>
    <w:rsid w:val="000628F9"/>
    <w:rsid w:val="000A6394"/>
    <w:rsid w:val="000B7FED"/>
    <w:rsid w:val="000C038A"/>
    <w:rsid w:val="000C6598"/>
    <w:rsid w:val="000D44B3"/>
    <w:rsid w:val="000E2EB7"/>
    <w:rsid w:val="000F5175"/>
    <w:rsid w:val="00102E7A"/>
    <w:rsid w:val="001166D7"/>
    <w:rsid w:val="00145D43"/>
    <w:rsid w:val="0015270C"/>
    <w:rsid w:val="00192C46"/>
    <w:rsid w:val="001A08B3"/>
    <w:rsid w:val="001A7B60"/>
    <w:rsid w:val="001B217A"/>
    <w:rsid w:val="001B52F0"/>
    <w:rsid w:val="001B7A65"/>
    <w:rsid w:val="001E41F3"/>
    <w:rsid w:val="001F738F"/>
    <w:rsid w:val="002102B2"/>
    <w:rsid w:val="00226594"/>
    <w:rsid w:val="0026004D"/>
    <w:rsid w:val="002640DD"/>
    <w:rsid w:val="00275D12"/>
    <w:rsid w:val="00281DC0"/>
    <w:rsid w:val="00284FEB"/>
    <w:rsid w:val="002860C4"/>
    <w:rsid w:val="002A67E4"/>
    <w:rsid w:val="002B5741"/>
    <w:rsid w:val="002E472E"/>
    <w:rsid w:val="002E64DC"/>
    <w:rsid w:val="00305409"/>
    <w:rsid w:val="003609EF"/>
    <w:rsid w:val="0036231A"/>
    <w:rsid w:val="00374DD4"/>
    <w:rsid w:val="00384BC7"/>
    <w:rsid w:val="003A1A5C"/>
    <w:rsid w:val="003A4CB2"/>
    <w:rsid w:val="003A4CD2"/>
    <w:rsid w:val="003C1AC0"/>
    <w:rsid w:val="003D1298"/>
    <w:rsid w:val="003D454E"/>
    <w:rsid w:val="003E1A36"/>
    <w:rsid w:val="00410371"/>
    <w:rsid w:val="00417008"/>
    <w:rsid w:val="004242F1"/>
    <w:rsid w:val="004825FB"/>
    <w:rsid w:val="004B75B7"/>
    <w:rsid w:val="004C516D"/>
    <w:rsid w:val="005123A7"/>
    <w:rsid w:val="0051580D"/>
    <w:rsid w:val="00547111"/>
    <w:rsid w:val="00547F67"/>
    <w:rsid w:val="0056424E"/>
    <w:rsid w:val="00592D74"/>
    <w:rsid w:val="005D6AB8"/>
    <w:rsid w:val="005E2C44"/>
    <w:rsid w:val="00621188"/>
    <w:rsid w:val="006257ED"/>
    <w:rsid w:val="00665C47"/>
    <w:rsid w:val="00695808"/>
    <w:rsid w:val="006B46FB"/>
    <w:rsid w:val="006C502E"/>
    <w:rsid w:val="006E21FB"/>
    <w:rsid w:val="0070160D"/>
    <w:rsid w:val="007169B0"/>
    <w:rsid w:val="00792342"/>
    <w:rsid w:val="007977A8"/>
    <w:rsid w:val="007B512A"/>
    <w:rsid w:val="007C2097"/>
    <w:rsid w:val="007D6A07"/>
    <w:rsid w:val="007F7259"/>
    <w:rsid w:val="008040A8"/>
    <w:rsid w:val="00805FFB"/>
    <w:rsid w:val="00810E16"/>
    <w:rsid w:val="008279FA"/>
    <w:rsid w:val="00853A50"/>
    <w:rsid w:val="00857CAB"/>
    <w:rsid w:val="008626E7"/>
    <w:rsid w:val="00870EE7"/>
    <w:rsid w:val="008863B9"/>
    <w:rsid w:val="0089666F"/>
    <w:rsid w:val="008A45A6"/>
    <w:rsid w:val="008A7BE2"/>
    <w:rsid w:val="008F3789"/>
    <w:rsid w:val="008F686C"/>
    <w:rsid w:val="0091443E"/>
    <w:rsid w:val="009148DE"/>
    <w:rsid w:val="00916A68"/>
    <w:rsid w:val="00935DD5"/>
    <w:rsid w:val="00941E30"/>
    <w:rsid w:val="00952BC7"/>
    <w:rsid w:val="009777D9"/>
    <w:rsid w:val="00991B88"/>
    <w:rsid w:val="009A5753"/>
    <w:rsid w:val="009A579D"/>
    <w:rsid w:val="009D01BC"/>
    <w:rsid w:val="009E3297"/>
    <w:rsid w:val="009F734F"/>
    <w:rsid w:val="00A246B6"/>
    <w:rsid w:val="00A467F3"/>
    <w:rsid w:val="00A47E70"/>
    <w:rsid w:val="00A50CF0"/>
    <w:rsid w:val="00A7671C"/>
    <w:rsid w:val="00AA2CBC"/>
    <w:rsid w:val="00AA774C"/>
    <w:rsid w:val="00AC5820"/>
    <w:rsid w:val="00AD1CD8"/>
    <w:rsid w:val="00AF205A"/>
    <w:rsid w:val="00B258BB"/>
    <w:rsid w:val="00B52AAE"/>
    <w:rsid w:val="00B67B97"/>
    <w:rsid w:val="00B761E8"/>
    <w:rsid w:val="00B968C8"/>
    <w:rsid w:val="00BA3EC5"/>
    <w:rsid w:val="00BA51D9"/>
    <w:rsid w:val="00BB5DFC"/>
    <w:rsid w:val="00BC3754"/>
    <w:rsid w:val="00BD279D"/>
    <w:rsid w:val="00BD50B5"/>
    <w:rsid w:val="00BD6BB8"/>
    <w:rsid w:val="00C66BA2"/>
    <w:rsid w:val="00C72C74"/>
    <w:rsid w:val="00C95985"/>
    <w:rsid w:val="00C95EDB"/>
    <w:rsid w:val="00C9774E"/>
    <w:rsid w:val="00CB5EC6"/>
    <w:rsid w:val="00CC5026"/>
    <w:rsid w:val="00CC68D0"/>
    <w:rsid w:val="00CD74A1"/>
    <w:rsid w:val="00CE1DA9"/>
    <w:rsid w:val="00CE4291"/>
    <w:rsid w:val="00D03F9A"/>
    <w:rsid w:val="00D06D51"/>
    <w:rsid w:val="00D24991"/>
    <w:rsid w:val="00D26B99"/>
    <w:rsid w:val="00D50255"/>
    <w:rsid w:val="00D66520"/>
    <w:rsid w:val="00D7494C"/>
    <w:rsid w:val="00DE34CF"/>
    <w:rsid w:val="00E00F8B"/>
    <w:rsid w:val="00E03028"/>
    <w:rsid w:val="00E13F3D"/>
    <w:rsid w:val="00E22AF6"/>
    <w:rsid w:val="00E34753"/>
    <w:rsid w:val="00E34898"/>
    <w:rsid w:val="00E53B23"/>
    <w:rsid w:val="00E701BA"/>
    <w:rsid w:val="00EA14E5"/>
    <w:rsid w:val="00EB09B7"/>
    <w:rsid w:val="00EC5544"/>
    <w:rsid w:val="00ED539F"/>
    <w:rsid w:val="00EE7D7C"/>
    <w:rsid w:val="00F06FAC"/>
    <w:rsid w:val="00F112F6"/>
    <w:rsid w:val="00F118E5"/>
    <w:rsid w:val="00F15DE3"/>
    <w:rsid w:val="00F25D98"/>
    <w:rsid w:val="00F300FB"/>
    <w:rsid w:val="00F315C5"/>
    <w:rsid w:val="00F863D1"/>
    <w:rsid w:val="00FB3543"/>
    <w:rsid w:val="00FB6386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customStyle="1" w:styleId="Char0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character" w:customStyle="1" w:styleId="Char2">
    <w:name w:val="批注主题 Char"/>
    <w:basedOn w:val="Char0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rsid w:val="00E701BA"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rsid w:val="00044A39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7BACE7-CF9C-49BF-8687-73E5936EE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322</TotalTime>
  <Pages>6</Pages>
  <Words>1670</Words>
  <Characters>9519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60</cp:revision>
  <cp:lastPrinted>1899-12-31T23:00:00Z</cp:lastPrinted>
  <dcterms:created xsi:type="dcterms:W3CDTF">2020-02-03T08:32:00Z</dcterms:created>
  <dcterms:modified xsi:type="dcterms:W3CDTF">2021-04-06T11:06:00Z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(3)wnqVhxv/nEQe4g9Dg2QIQ0S4zo1THaQdpaTov5Ur+oWJ8MChZqbppPem6EzIDdzkgSV+MDlr
MC4ouvxogOugzTrW+GsPTDQDhfFNsuLbQgLOzCyBHPn6buLTA05d4Sxv/Oj/5EnyxK3QK2M/
aZr5UZWqfXRp0HesJVnYZYImS/vdxefWQZaW3ul9k4kpMWVxbIxxqs5gmJ6E97CPgQQ+54mg
+6muD5Dv5BDdlZM0zE</vt:lpwstr>
  </property>
  <property fmtid="{D5CDD505-2E9C-101B-9397-08002B2CF9AE}" pid="22" name="_2015_ms_pID_7253431">
    <vt:lpwstr>3Gf9MphyJW4AfmaC2dpbinzMiftS6wANvDWWmsKUiEABYN/lsnucWa
UPAf7YIASrxCemEadvAVWd9042KKrAQ+oi+QDIUKXBGSZCv61cfwckELMB4aAatdrehPgwtK
vts5QpDiE4uiMBVsUdLqR/6pS//TiFO/B1YqZ4XW/JtpjISKuC0njfjNbPTcFq5RjRl7l+B8
J7ZuwckUDXQJ/QHFG2gxmdp+Xm5Q9guiyK/D</vt:lpwstr>
  </property>
  <property fmtid="{D5CDD505-2E9C-101B-9397-08002B2CF9AE}" pid="23" name="_2015_ms_pID_7253432">
    <vt:lpwstr>ZA==</vt:lpwstr>
  </property>
</Properties>
</file>